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xmlns:wp14="http://schemas.microsoft.com/office/word/2010/wordml" w:rsidR="00AB5F9D" w:rsidP="5BF617A4" w:rsidRDefault="00AB5F9D" w14:paraId="7CDE08FD" wp14:textId="1DD2F359">
      <w:pPr>
        <w:jc w:val="center"/>
        <w:rPr>
          <w:b w:val="1"/>
          <w:bCs w:val="1"/>
          <w:sz w:val="28"/>
          <w:szCs w:val="28"/>
        </w:rPr>
      </w:pPr>
    </w:p>
    <w:p w:rsidR="44843156" w:rsidP="10D57801" w:rsidRDefault="44843156" w14:paraId="64AE45DA" w14:textId="06C35E82">
      <w:pPr>
        <w:spacing w:after="200" w:line="276" w:lineRule="auto"/>
        <w:jc w:val="center"/>
        <w:rPr>
          <w:rFonts w:ascii="Calibri" w:hAnsi="Calibri" w:eastAsia="Calibri" w:cs="Calibri"/>
          <w:noProof w:val="0"/>
          <w:sz w:val="28"/>
          <w:szCs w:val="28"/>
          <w:lang w:val="hr-HR"/>
        </w:rPr>
      </w:pPr>
      <w:r w:rsidRPr="10D57801" w:rsidR="4484315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Prijedlog godišnjeg izvedbenog kurikuluma za Hrvatski jezik u 3. razredu srednje škole za školsku godinu 2020./2021.</w:t>
      </w:r>
    </w:p>
    <w:p w:rsidR="10D57801" w:rsidP="10D57801" w:rsidRDefault="10D57801" w14:paraId="2C1744FF" w14:textId="1DC23C49">
      <w:pPr>
        <w:pStyle w:val="Normal"/>
        <w:spacing w:after="200" w:line="27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</w:pPr>
    </w:p>
    <w:p w:rsidR="4BFF9991" w:rsidP="6153C485" w:rsidRDefault="4BFF9991" w14:paraId="4806F51C" w14:textId="320711AD">
      <w:pPr>
        <w:spacing w:beforeAutospacing="on" w:after="200" w:afterAutospacing="on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71C4" w:themeColor="accent1" w:themeTint="99" w:themeShade="FF"/>
          <w:sz w:val="22"/>
          <w:szCs w:val="22"/>
          <w:lang w:val="hr-HR"/>
        </w:rPr>
      </w:pPr>
      <w:r w:rsidRPr="6153C485" w:rsidR="4BFF999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4471C4"/>
          <w:sz w:val="22"/>
          <w:szCs w:val="22"/>
          <w:lang w:val="hr-HR"/>
        </w:rPr>
        <w:t xml:space="preserve">Napomena: </w:t>
      </w:r>
      <w:r w:rsidRPr="6153C485" w:rsidR="05F47BA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4471C4"/>
          <w:sz w:val="22"/>
          <w:szCs w:val="22"/>
          <w:lang w:val="hr-HR"/>
        </w:rPr>
        <w:t>nastavnici</w:t>
      </w:r>
      <w:r w:rsidRPr="6153C485" w:rsidR="4BFF999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4471C4"/>
          <w:sz w:val="22"/>
          <w:szCs w:val="22"/>
          <w:lang w:val="hr-HR"/>
        </w:rPr>
        <w:t xml:space="preserve"> i autori </w:t>
      </w:r>
      <w:r w:rsidRPr="6153C485" w:rsidR="4BFF999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4471C4"/>
          <w:sz w:val="22"/>
          <w:szCs w:val="22"/>
          <w:lang w:val="hr-HR"/>
        </w:rPr>
        <w:t>videolekcija</w:t>
      </w:r>
      <w:r w:rsidRPr="6153C485" w:rsidR="4BFF999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4471C4"/>
          <w:sz w:val="22"/>
          <w:szCs w:val="22"/>
          <w:lang w:val="hr-HR"/>
        </w:rPr>
        <w:t xml:space="preserve"> biraju autore i naslove tekstova prema svojem</w:t>
      </w:r>
      <w:r w:rsidRPr="6153C485" w:rsidR="46C80B7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4471C4"/>
          <w:sz w:val="22"/>
          <w:szCs w:val="22"/>
          <w:lang w:val="hr-HR"/>
        </w:rPr>
        <w:t>u</w:t>
      </w:r>
      <w:r w:rsidRPr="6153C485" w:rsidR="4BFF999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4471C4"/>
          <w:sz w:val="22"/>
          <w:szCs w:val="22"/>
          <w:lang w:val="hr-HR"/>
        </w:rPr>
        <w:t xml:space="preserve"> iskustvu, potrebama i načinu rada; predloženi autori i naslovi nisu obvezujući.</w:t>
      </w:r>
    </w:p>
    <w:tbl>
      <w:tblPr>
        <w:tblStyle w:val="Reetkatablice"/>
        <w:tblpPr w:leftFromText="180" w:rightFromText="180" w:vertAnchor="page" w:horzAnchor="margin" w:tblpY="3049"/>
        <w:tblW w:w="14737" w:type="dxa"/>
        <w:tblLook w:val="04A0" w:firstRow="1" w:lastRow="0" w:firstColumn="1" w:lastColumn="0" w:noHBand="0" w:noVBand="1"/>
      </w:tblPr>
      <w:tblGrid>
        <w:gridCol w:w="6795"/>
        <w:gridCol w:w="7942"/>
      </w:tblGrid>
      <w:tr xmlns:wp14="http://schemas.microsoft.com/office/word/2010/wordml" w:rsidRPr="00AB5F9D" w:rsidR="00AB5F9D" w:rsidTr="19EFBA9B" w14:paraId="1DA5F74B" wp14:textId="77777777">
        <w:tc>
          <w:tcPr>
            <w:tcW w:w="6795" w:type="dxa"/>
            <w:shd w:val="clear" w:color="auto" w:fill="92D050"/>
            <w:tcMar/>
          </w:tcPr>
          <w:p w:rsidRPr="00AB5F9D" w:rsidR="00AB5F9D" w:rsidP="00AB5F9D" w:rsidRDefault="00AB5F9D" w14:paraId="00376AAF" wp14:textId="77777777">
            <w:pPr>
              <w:rPr>
                <w:sz w:val="28"/>
                <w:szCs w:val="28"/>
              </w:rPr>
            </w:pPr>
            <w:bookmarkStart w:name="_Hlk49989841" w:id="0"/>
            <w:bookmarkStart w:name="_Hlk49930224" w:id="1"/>
            <w:r w:rsidRPr="00AB5F9D">
              <w:rPr>
                <w:sz w:val="28"/>
                <w:szCs w:val="28"/>
              </w:rPr>
              <w:t>Tema</w:t>
            </w:r>
          </w:p>
        </w:tc>
        <w:tc>
          <w:tcPr>
            <w:tcW w:w="7942" w:type="dxa"/>
            <w:shd w:val="clear" w:color="auto" w:fill="92D050"/>
            <w:tcMar/>
          </w:tcPr>
          <w:p w:rsidRPr="00AB5F9D" w:rsidR="00AB5F9D" w:rsidP="00AB5F9D" w:rsidRDefault="00AB5F9D" w14:paraId="676CF69F" wp14:textId="7F77CEBA">
            <w:pPr>
              <w:rPr>
                <w:b w:val="1"/>
                <w:bCs w:val="1"/>
                <w:sz w:val="28"/>
                <w:szCs w:val="28"/>
              </w:rPr>
            </w:pPr>
            <w:r w:rsidRPr="2D067588" w:rsidR="00AB5F9D">
              <w:rPr>
                <w:b w:val="1"/>
                <w:bCs w:val="1"/>
                <w:sz w:val="28"/>
                <w:szCs w:val="28"/>
              </w:rPr>
              <w:t>P</w:t>
            </w:r>
            <w:r w:rsidRPr="2D067588" w:rsidR="56D73223">
              <w:rPr>
                <w:b w:val="1"/>
                <w:bCs w:val="1"/>
                <w:sz w:val="28"/>
                <w:szCs w:val="28"/>
              </w:rPr>
              <w:t>onovno zajedno, ali opet na početku</w:t>
            </w:r>
          </w:p>
        </w:tc>
      </w:tr>
      <w:tr xmlns:wp14="http://schemas.microsoft.com/office/word/2010/wordml" w:rsidRPr="00AB5F9D" w:rsidR="00AB5F9D" w:rsidTr="19EFBA9B" w14:paraId="0EBD805C" wp14:textId="77777777">
        <w:tc>
          <w:tcPr>
            <w:tcW w:w="6795" w:type="dxa"/>
            <w:tcMar/>
          </w:tcPr>
          <w:p w:rsidRPr="00AB5F9D" w:rsidR="00AB5F9D" w:rsidP="00AB5F9D" w:rsidRDefault="00AB5F9D" w14:paraId="566E24FF" wp14:textId="77777777">
            <w:r w:rsidRPr="00AB5F9D">
              <w:t>mjesec</w:t>
            </w:r>
          </w:p>
        </w:tc>
        <w:tc>
          <w:tcPr>
            <w:tcW w:w="7942" w:type="dxa"/>
            <w:tcMar/>
          </w:tcPr>
          <w:p w:rsidRPr="00AB5F9D" w:rsidR="00AB5F9D" w:rsidP="00AB5F9D" w:rsidRDefault="00AB5F9D" w14:paraId="0A391ED2" wp14:textId="77777777">
            <w:r w:rsidRPr="00AB5F9D">
              <w:t>rujan</w:t>
            </w:r>
          </w:p>
        </w:tc>
      </w:tr>
      <w:tr xmlns:wp14="http://schemas.microsoft.com/office/word/2010/wordml" w:rsidRPr="00AB5F9D" w:rsidR="00AB5F9D" w:rsidTr="19EFBA9B" w14:paraId="71F1BF73" wp14:textId="77777777">
        <w:tc>
          <w:tcPr>
            <w:tcW w:w="6795" w:type="dxa"/>
            <w:tcMar/>
          </w:tcPr>
          <w:p w:rsidRPr="00AB5F9D" w:rsidR="00AB5F9D" w:rsidP="00AB5F9D" w:rsidRDefault="00AB5F9D" w14:paraId="14308B91" wp14:textId="77777777">
            <w:r w:rsidRPr="00AB5F9D">
              <w:t>okvirni broj sati</w:t>
            </w:r>
          </w:p>
        </w:tc>
        <w:tc>
          <w:tcPr>
            <w:tcW w:w="7942" w:type="dxa"/>
            <w:tcMar/>
          </w:tcPr>
          <w:p w:rsidRPr="00AB5F9D" w:rsidR="00AB5F9D" w:rsidP="00AB5F9D" w:rsidRDefault="00AB5F9D" w14:paraId="0EB5E791" wp14:textId="77777777">
            <w:r w:rsidRPr="00AB5F9D">
              <w:t>16</w:t>
            </w:r>
          </w:p>
        </w:tc>
      </w:tr>
      <w:tr xmlns:wp14="http://schemas.microsoft.com/office/word/2010/wordml" w:rsidRPr="00AB5F9D" w:rsidR="00AB5F9D" w:rsidTr="19EFBA9B" w14:paraId="0FFC5EB1" wp14:textId="77777777">
        <w:trPr>
          <w:trHeight w:val="50"/>
        </w:trPr>
        <w:tc>
          <w:tcPr>
            <w:tcW w:w="6795" w:type="dxa"/>
            <w:tcMar/>
          </w:tcPr>
          <w:p w:rsidRPr="00AB5F9D" w:rsidR="00AB5F9D" w:rsidP="00AB5F9D" w:rsidRDefault="00AB5F9D" w14:paraId="68829937" wp14:textId="77777777">
            <w:pPr>
              <w:rPr>
                <w:rFonts w:ascii="Calibri" w:hAnsi="Calibri" w:eastAsia="Times New Roman" w:cs="Calibri"/>
                <w:lang w:eastAsia="hr-HR"/>
              </w:rPr>
            </w:pPr>
            <w:r w:rsidRPr="00AB5F9D">
              <w:rPr>
                <w:rFonts w:ascii="Calibri" w:hAnsi="Calibri" w:eastAsia="Times New Roman" w:cs="Calibri"/>
                <w:b/>
                <w:bCs/>
                <w:lang w:eastAsia="hr-HR"/>
              </w:rPr>
              <w:t>VREDNOVANJE</w:t>
            </w:r>
          </w:p>
        </w:tc>
        <w:tc>
          <w:tcPr>
            <w:tcW w:w="7942" w:type="dxa"/>
            <w:tcMar/>
          </w:tcPr>
          <w:p w:rsidRPr="00AB5F9D" w:rsidR="00AB5F9D" w:rsidP="2D067588" w:rsidRDefault="00AB5F9D" w14:paraId="4B509709" wp14:textId="77777777">
            <w:pPr>
              <w:rPr>
                <w:color w:val="4472C4" w:themeColor="accent1" w:themeTint="FF" w:themeShade="FF"/>
              </w:rPr>
            </w:pPr>
            <w:r w:rsidRPr="2D067588" w:rsidR="00AB5F9D">
              <w:rPr>
                <w:color w:val="4472C4" w:themeColor="accent1" w:themeTint="FF" w:themeShade="FF"/>
              </w:rPr>
              <w:t xml:space="preserve">Vrednovanje za učenje, vrednovanje kao učenje i vrednovanje naučenoga provodi se kontinuirano cijele godine prema kurikulumu razrednog odjela. </w:t>
            </w:r>
          </w:p>
        </w:tc>
      </w:tr>
      <w:tr xmlns:wp14="http://schemas.microsoft.com/office/word/2010/wordml" w:rsidRPr="00AB5F9D" w:rsidR="00AB5F9D" w:rsidTr="19EFBA9B" w14:paraId="69519D92" wp14:textId="77777777">
        <w:tc>
          <w:tcPr>
            <w:tcW w:w="6795" w:type="dxa"/>
            <w:tcMar/>
          </w:tcPr>
          <w:p w:rsidRPr="00AB5F9D" w:rsidR="00AB5F9D" w:rsidP="00AB5F9D" w:rsidRDefault="00AB5F9D" w14:paraId="3EC25D5C" wp14:textId="77777777">
            <w:pPr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 w:rsidRPr="00AB5F9D">
              <w:rPr>
                <w:rFonts w:ascii="Calibri" w:hAnsi="Calibri" w:eastAsia="Times New Roman" w:cs="Calibri"/>
                <w:b/>
                <w:bCs/>
                <w:lang w:eastAsia="hr-HR"/>
              </w:rPr>
              <w:t>ODGOJNO-OBRAZOVNI ISHODI</w:t>
            </w:r>
          </w:p>
        </w:tc>
        <w:tc>
          <w:tcPr>
            <w:tcW w:w="7942" w:type="dxa"/>
            <w:tcMar/>
          </w:tcPr>
          <w:p w:rsidRPr="00AB5F9D" w:rsidR="00AB5F9D" w:rsidP="00AB5F9D" w:rsidRDefault="00AB5F9D" w14:paraId="637FA626" wp14:textId="77777777">
            <w:pPr>
              <w:rPr>
                <w:rFonts w:ascii="Calibri" w:hAnsi="Calibri" w:eastAsia="Calibri" w:cs="Calibri"/>
              </w:rPr>
            </w:pPr>
            <w:r w:rsidRPr="00AB5F9D">
              <w:rPr>
                <w:rFonts w:ascii="Calibri" w:hAnsi="Calibri" w:eastAsia="Calibri" w:cs="Calibri"/>
                <w:b/>
                <w:bCs/>
              </w:rPr>
              <w:t>SADRŽAJI ZA OSTVARIVANJE ODGOJNO-OBRAZOVNIH ISHODA, TEKSTNE VRSTE I TEKSTOVI</w:t>
            </w:r>
          </w:p>
        </w:tc>
      </w:tr>
      <w:tr xmlns:wp14="http://schemas.microsoft.com/office/word/2010/wordml" w:rsidRPr="00AB5F9D" w:rsidR="00AB5F9D" w:rsidTr="19EFBA9B" w14:paraId="605A2558" wp14:textId="77777777">
        <w:trPr>
          <w:trHeight w:val="50"/>
        </w:trPr>
        <w:tc>
          <w:tcPr>
            <w:tcW w:w="6795" w:type="dxa"/>
            <w:tcMar/>
          </w:tcPr>
          <w:p w:rsidRPr="00AB5F9D" w:rsidR="00AB5F9D" w:rsidP="2D067588" w:rsidRDefault="00AB5F9D" w14:paraId="3BAFC03D" wp14:textId="7777777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hr-HR"/>
              </w:rPr>
            </w:pPr>
            <w:r w:rsidRPr="2D067588" w:rsidR="00AB5F9D">
              <w:rPr>
                <w:rFonts w:eastAsia="Times New Roman"/>
                <w:b w:val="1"/>
                <w:bCs w:val="1"/>
                <w:sz w:val="22"/>
                <w:szCs w:val="22"/>
                <w:lang w:eastAsia="hr-HR"/>
              </w:rPr>
              <w:t>SŠ HJ A.3.1.</w:t>
            </w:r>
            <w:r w:rsidRPr="2D067588" w:rsidR="00AB5F9D">
              <w:rPr>
                <w:rFonts w:eastAsia="Times New Roman"/>
                <w:sz w:val="22"/>
                <w:szCs w:val="22"/>
                <w:lang w:eastAsia="hr-HR"/>
              </w:rPr>
              <w:t xml:space="preserve"> Učenik govori (upućivačke i) raspravljačke tekstove u skladu sa svrhom i željenim učinkom na primatelja.</w:t>
            </w:r>
          </w:p>
          <w:p w:rsidRPr="00AB5F9D" w:rsidR="00AB5F9D" w:rsidP="2D067588" w:rsidRDefault="00AB5F9D" w14:paraId="672A6659" wp14:textId="7777777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hr-HR"/>
              </w:rPr>
            </w:pPr>
          </w:p>
          <w:p w:rsidRPr="00AB5F9D" w:rsidR="00AB5F9D" w:rsidP="2D067588" w:rsidRDefault="00AB5F9D" w14:paraId="7371D273" wp14:textId="7777777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hr-HR"/>
              </w:rPr>
            </w:pPr>
            <w:r w:rsidRPr="2D067588" w:rsidR="00AB5F9D">
              <w:rPr>
                <w:rFonts w:eastAsia="Times New Roman"/>
                <w:b w:val="1"/>
                <w:bCs w:val="1"/>
                <w:sz w:val="22"/>
                <w:szCs w:val="22"/>
                <w:lang w:eastAsia="hr-HR"/>
              </w:rPr>
              <w:t xml:space="preserve">SŠ HJ A.3.2. </w:t>
            </w:r>
            <w:r w:rsidRPr="2D067588" w:rsidR="00AB5F9D">
              <w:rPr>
                <w:rFonts w:eastAsia="Times New Roman"/>
                <w:sz w:val="22"/>
                <w:szCs w:val="22"/>
                <w:lang w:eastAsia="hr-HR"/>
              </w:rPr>
              <w:t>Učenik sluša u skladu s određenom svrhom (upućivačke i) raspravljačke tekstove različitih funkcionalnih stilova i oblika.</w:t>
            </w:r>
          </w:p>
          <w:p w:rsidRPr="00AB5F9D" w:rsidR="00AB5F9D" w:rsidP="2D067588" w:rsidRDefault="00AB5F9D" w14:paraId="0A37501D" wp14:textId="7777777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hr-HR"/>
              </w:rPr>
            </w:pPr>
          </w:p>
          <w:p w:rsidRPr="00AB5F9D" w:rsidR="00AB5F9D" w:rsidP="2D067588" w:rsidRDefault="00AB5F9D" w14:paraId="3242DD4B" wp14:textId="7777777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hr-HR"/>
              </w:rPr>
            </w:pPr>
            <w:r w:rsidRPr="2D067588" w:rsidR="00AB5F9D">
              <w:rPr>
                <w:rFonts w:eastAsia="Times New Roman"/>
                <w:b w:val="1"/>
                <w:bCs w:val="1"/>
                <w:sz w:val="22"/>
                <w:szCs w:val="22"/>
                <w:lang w:eastAsia="hr-HR"/>
              </w:rPr>
              <w:t>SŠ HJ A.3.3.</w:t>
            </w:r>
            <w:r w:rsidRPr="2D067588" w:rsidR="00AB5F9D">
              <w:rPr>
                <w:rFonts w:eastAsia="Times New Roman"/>
                <w:sz w:val="22"/>
                <w:szCs w:val="22"/>
                <w:lang w:eastAsia="hr-HR"/>
              </w:rPr>
              <w:t xml:space="preserve">  Učenik čita u skladu s određenom svrhom (upućivačke i) raspravljačke tekstove različitih funkcionalnih stilova i oblika.</w:t>
            </w:r>
          </w:p>
          <w:p w:rsidRPr="00AB5F9D" w:rsidR="00AB5F9D" w:rsidP="2D067588" w:rsidRDefault="00AB5F9D" w14:paraId="5DAB6C7B" wp14:textId="7777777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hr-HR"/>
              </w:rPr>
            </w:pPr>
          </w:p>
          <w:p w:rsidRPr="00AB5F9D" w:rsidR="00AB5F9D" w:rsidP="2D067588" w:rsidRDefault="00AB5F9D" w14:paraId="02EE84DB" wp14:textId="7777777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hr-HR"/>
              </w:rPr>
            </w:pPr>
            <w:r w:rsidRPr="2D067588" w:rsidR="00AB5F9D">
              <w:rPr>
                <w:rFonts w:eastAsia="Times New Roman"/>
                <w:b w:val="1"/>
                <w:bCs w:val="1"/>
                <w:sz w:val="22"/>
                <w:szCs w:val="22"/>
                <w:lang w:eastAsia="hr-HR"/>
              </w:rPr>
              <w:t xml:space="preserve">SŠ HJ A.3.4. </w:t>
            </w:r>
            <w:r w:rsidRPr="2D067588" w:rsidR="00AB5F9D">
              <w:rPr>
                <w:rFonts w:eastAsia="Times New Roman"/>
                <w:sz w:val="22"/>
                <w:szCs w:val="22"/>
                <w:lang w:eastAsia="hr-HR"/>
              </w:rPr>
              <w:t>Učenik piše (upućivačke i) raspravljačke tekstove u kojima ostvaruje obilježja funkcionalnih stilova u skladu sa svrhom teksta i željenim učinkom na primatelja.</w:t>
            </w:r>
          </w:p>
          <w:p w:rsidRPr="00AB5F9D" w:rsidR="00AB5F9D" w:rsidP="2D067588" w:rsidRDefault="00AB5F9D" w14:paraId="02EB378F" wp14:textId="77777777">
            <w:pPr>
              <w:spacing w:after="0" w:line="240" w:lineRule="auto"/>
              <w:rPr>
                <w:rFonts w:eastAsia="Arial"/>
                <w:sz w:val="22"/>
                <w:szCs w:val="22"/>
                <w:lang w:eastAsia="hr-HR"/>
              </w:rPr>
            </w:pPr>
          </w:p>
          <w:p w:rsidRPr="00AB5F9D" w:rsidR="00AB5F9D" w:rsidP="2D067588" w:rsidRDefault="00AB5F9D" w14:paraId="5886586E" wp14:textId="7777777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hr-HR"/>
              </w:rPr>
            </w:pPr>
            <w:r w:rsidRPr="2D067588" w:rsidR="00AB5F9D">
              <w:rPr>
                <w:rFonts w:eastAsia="Times New Roman"/>
                <w:b w:val="1"/>
                <w:bCs w:val="1"/>
                <w:sz w:val="22"/>
                <w:szCs w:val="22"/>
                <w:lang w:eastAsia="hr-HR"/>
              </w:rPr>
              <w:t>SŠ HJ A.1.5.</w:t>
            </w:r>
            <w:r w:rsidRPr="2D067588" w:rsidR="00AB5F9D">
              <w:rPr>
                <w:rFonts w:eastAsia="Times New Roman"/>
                <w:sz w:val="22"/>
                <w:szCs w:val="22"/>
                <w:lang w:eastAsia="hr-HR"/>
              </w:rPr>
              <w:t xml:space="preserve"> Učenik analizira </w:t>
            </w:r>
            <w:proofErr w:type="spellStart"/>
            <w:r w:rsidRPr="2D067588" w:rsidR="00AB5F9D">
              <w:rPr>
                <w:rFonts w:eastAsia="Times New Roman"/>
                <w:sz w:val="22"/>
                <w:szCs w:val="22"/>
                <w:lang w:eastAsia="hr-HR"/>
              </w:rPr>
              <w:t>morfosintaktička</w:t>
            </w:r>
            <w:proofErr w:type="spellEnd"/>
            <w:r w:rsidRPr="2D067588" w:rsidR="00AB5F9D">
              <w:rPr>
                <w:rFonts w:eastAsia="Times New Roman"/>
                <w:sz w:val="22"/>
                <w:szCs w:val="22"/>
                <w:lang w:eastAsia="hr-HR"/>
              </w:rPr>
              <w:t xml:space="preserve"> obilježja riječi u rečenici i primjenjuje znanja pri oblikovanju teksta.</w:t>
            </w:r>
          </w:p>
          <w:p w:rsidRPr="00AB5F9D" w:rsidR="00AB5F9D" w:rsidP="2D067588" w:rsidRDefault="00AB5F9D" w14:paraId="6A05A809" wp14:textId="7777777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hr-HR"/>
              </w:rPr>
            </w:pPr>
          </w:p>
          <w:p w:rsidRPr="00AB5F9D" w:rsidR="00AB5F9D" w:rsidP="2D067588" w:rsidRDefault="00AB5F9D" w14:paraId="14D2AFF7" wp14:textId="7777777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hr-HR"/>
              </w:rPr>
            </w:pPr>
            <w:r w:rsidRPr="2D067588" w:rsidR="00AB5F9D">
              <w:rPr>
                <w:rFonts w:eastAsia="Times New Roman"/>
                <w:b w:val="1"/>
                <w:bCs w:val="1"/>
                <w:sz w:val="22"/>
                <w:szCs w:val="22"/>
                <w:lang w:eastAsia="hr-HR"/>
              </w:rPr>
              <w:t xml:space="preserve">SŠ HJ A.1.6. </w:t>
            </w:r>
            <w:r w:rsidRPr="2D067588" w:rsidR="00AB5F9D">
              <w:rPr>
                <w:rFonts w:eastAsia="Times New Roman"/>
                <w:sz w:val="22"/>
                <w:szCs w:val="22"/>
                <w:lang w:eastAsia="hr-HR"/>
              </w:rPr>
              <w:t>Učenik analizira značenjske odnose među riječima pomoću rječnika.</w:t>
            </w:r>
          </w:p>
          <w:p w:rsidRPr="00AB5F9D" w:rsidR="00AB5F9D" w:rsidP="2D067588" w:rsidRDefault="00AB5F9D" w14:paraId="5A39BBE3" wp14:textId="7777777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hr-HR"/>
              </w:rPr>
            </w:pPr>
          </w:p>
          <w:p w:rsidRPr="00AB5F9D" w:rsidR="00AB5F9D" w:rsidP="2D067588" w:rsidRDefault="00AB5F9D" w14:paraId="566324CB" wp14:textId="7777777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hr-HR"/>
              </w:rPr>
            </w:pPr>
            <w:r w:rsidRPr="2D067588" w:rsidR="00AB5F9D">
              <w:rPr>
                <w:rFonts w:eastAsia="Times New Roman"/>
                <w:b w:val="1"/>
                <w:bCs w:val="1"/>
                <w:sz w:val="22"/>
                <w:szCs w:val="22"/>
                <w:lang w:eastAsia="hr-HR"/>
              </w:rPr>
              <w:t>SŠ HJ A.3.7</w:t>
            </w:r>
            <w:r w:rsidRPr="2D067588" w:rsidR="00AB5F9D">
              <w:rPr>
                <w:rFonts w:eastAsia="Times New Roman"/>
                <w:sz w:val="22"/>
                <w:szCs w:val="22"/>
                <w:lang w:eastAsia="hr-HR"/>
              </w:rPr>
              <w:t>. Učenik opisuje osnovna obilježja funkcionalnih stilova u tekstu.</w:t>
            </w:r>
          </w:p>
          <w:p w:rsidRPr="00AB5F9D" w:rsidR="00AB5F9D" w:rsidP="2D067588" w:rsidRDefault="00AB5F9D" w14:paraId="41C8F396" wp14:textId="77777777">
            <w:pPr>
              <w:shd w:val="clear" w:color="auto" w:fill="FFFFFF" w:themeFill="background1"/>
              <w:spacing w:after="48" w:line="240" w:lineRule="auto"/>
              <w:textAlignment w:val="baseline"/>
              <w:rPr>
                <w:rFonts w:eastAsia="Times New Roman"/>
                <w:color w:val="231F20"/>
                <w:sz w:val="22"/>
                <w:szCs w:val="22"/>
                <w:lang w:eastAsia="hr-HR"/>
              </w:rPr>
            </w:pPr>
          </w:p>
          <w:p w:rsidRPr="00AB5F9D" w:rsidR="00AB5F9D" w:rsidP="2D067588" w:rsidRDefault="00AB5F9D" w14:paraId="32F6F97F" wp14:textId="7777777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hr-HR"/>
              </w:rPr>
            </w:pPr>
            <w:r w:rsidRPr="2D067588" w:rsidR="00AB5F9D">
              <w:rPr>
                <w:rFonts w:eastAsia="Times New Roman"/>
                <w:b w:val="1"/>
                <w:bCs w:val="1"/>
                <w:sz w:val="22"/>
                <w:szCs w:val="22"/>
                <w:lang w:eastAsia="hr-HR"/>
              </w:rPr>
              <w:t xml:space="preserve">SŠ HJ B.3.4. </w:t>
            </w:r>
            <w:r w:rsidRPr="2D067588" w:rsidR="00AB5F9D">
              <w:rPr>
                <w:rFonts w:eastAsia="Times New Roman"/>
                <w:sz w:val="22"/>
                <w:szCs w:val="22"/>
                <w:lang w:eastAsia="hr-HR"/>
              </w:rPr>
              <w:t>Učenik se stvaralački izražava prema vlastitome interesu potaknut tekstom.</w:t>
            </w:r>
          </w:p>
          <w:p w:rsidRPr="00AB5F9D" w:rsidR="00AB5F9D" w:rsidP="2D067588" w:rsidRDefault="00AB5F9D" w14:paraId="72A3D3EC" wp14:textId="7777777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hr-HR"/>
              </w:rPr>
            </w:pPr>
          </w:p>
          <w:p w:rsidRPr="00AB5F9D" w:rsidR="00AB5F9D" w:rsidP="2D067588" w:rsidRDefault="00AB5F9D" w14:paraId="24C65A69" wp14:textId="7777777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hr-HR"/>
              </w:rPr>
            </w:pPr>
            <w:r w:rsidRPr="2D067588" w:rsidR="00AB5F9D">
              <w:rPr>
                <w:rFonts w:eastAsia="Times New Roman"/>
                <w:b w:val="1"/>
                <w:bCs w:val="1"/>
                <w:sz w:val="22"/>
                <w:szCs w:val="22"/>
                <w:lang w:eastAsia="hr-HR"/>
              </w:rPr>
              <w:t>SŠ HJ C.3.1.</w:t>
            </w:r>
            <w:r w:rsidRPr="2D067588" w:rsidR="00AB5F9D">
              <w:rPr>
                <w:rFonts w:eastAsia="Times New Roman"/>
                <w:sz w:val="22"/>
                <w:szCs w:val="22"/>
                <w:lang w:eastAsia="hr-HR"/>
              </w:rPr>
              <w:t xml:space="preserve"> Učenik prosuđuje utjecaj medijskih tekstova na oblikovanje stavova i vrijednosti primatelja.</w:t>
            </w:r>
          </w:p>
          <w:p w:rsidRPr="00AB5F9D" w:rsidR="00AB5F9D" w:rsidP="2D067588" w:rsidRDefault="00AB5F9D" w14:paraId="0D0B940D" wp14:textId="7777777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hr-HR"/>
              </w:rPr>
            </w:pPr>
          </w:p>
          <w:p w:rsidRPr="00AB5F9D" w:rsidR="00AB5F9D" w:rsidP="2D067588" w:rsidRDefault="00AB5F9D" w14:paraId="43C2CC25" wp14:textId="7777777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hr-HR"/>
              </w:rPr>
            </w:pPr>
            <w:r w:rsidRPr="2D067588" w:rsidR="00AB5F9D">
              <w:rPr>
                <w:rFonts w:eastAsia="Times New Roman"/>
                <w:b w:val="1"/>
                <w:bCs w:val="1"/>
                <w:sz w:val="22"/>
                <w:szCs w:val="22"/>
                <w:lang w:eastAsia="hr-HR"/>
              </w:rPr>
              <w:t xml:space="preserve">SŠ HJ C.1.1. </w:t>
            </w:r>
            <w:r w:rsidRPr="2D067588" w:rsidR="00AB5F9D">
              <w:rPr>
                <w:rFonts w:eastAsia="Times New Roman"/>
                <w:sz w:val="22"/>
                <w:szCs w:val="22"/>
                <w:lang w:eastAsia="hr-HR"/>
              </w:rPr>
              <w:t>Učenik prosuđuje utjecaj medijskih tekstova na svakodnevni život primatelja.</w:t>
            </w:r>
          </w:p>
          <w:p w:rsidRPr="00AB5F9D" w:rsidR="00AB5F9D" w:rsidP="2D067588" w:rsidRDefault="00AB5F9D" w14:paraId="0E27B00A" wp14:textId="7777777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hr-HR"/>
              </w:rPr>
            </w:pPr>
          </w:p>
          <w:p w:rsidRPr="00AB5F9D" w:rsidR="00AB5F9D" w:rsidP="2D067588" w:rsidRDefault="00AB5F9D" w14:paraId="323CD1FC" wp14:textId="7777777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hr-HR"/>
              </w:rPr>
            </w:pPr>
            <w:r w:rsidRPr="2D067588" w:rsidR="00AB5F9D">
              <w:rPr>
                <w:rFonts w:eastAsia="Times New Roman"/>
                <w:b w:val="1"/>
                <w:bCs w:val="1"/>
                <w:sz w:val="22"/>
                <w:szCs w:val="22"/>
                <w:lang w:eastAsia="hr-HR"/>
              </w:rPr>
              <w:t>SŠ HJ C.2.1.</w:t>
            </w:r>
            <w:r w:rsidRPr="2D067588" w:rsidR="00AB5F9D">
              <w:rPr>
                <w:rFonts w:eastAsia="Times New Roman"/>
                <w:sz w:val="22"/>
                <w:szCs w:val="22"/>
                <w:lang w:eastAsia="hr-HR"/>
              </w:rPr>
              <w:t xml:space="preserve"> Učenik prosuđuje utjecaj medijskih tekstova na oblikovanje životnoga stila primatelja.</w:t>
            </w:r>
          </w:p>
        </w:tc>
        <w:tc>
          <w:tcPr>
            <w:tcW w:w="7942" w:type="dxa"/>
            <w:tcMar/>
          </w:tcPr>
          <w:p w:rsidRPr="00AB5F9D" w:rsidR="00AB5F9D" w:rsidP="00AB5F9D" w:rsidRDefault="00AB5F9D" w14:paraId="60061E4C" wp14:textId="77777777">
            <w:pPr>
              <w:spacing w:after="150" w:line="240" w:lineRule="auto"/>
              <w:rPr>
                <w:rFonts w:eastAsia="Times New Roman"/>
                <w:color w:val="555555"/>
                <w:sz w:val="20"/>
                <w:szCs w:val="20"/>
                <w:lang w:eastAsia="hr-HR"/>
              </w:rPr>
            </w:pPr>
          </w:p>
          <w:p w:rsidRPr="00AB5F9D" w:rsidR="00AB5F9D" w:rsidP="2D067588" w:rsidRDefault="00AB5F9D" w14:paraId="198774CB" wp14:textId="00A0B561">
            <w:pPr>
              <w:pStyle w:val="Normal"/>
              <w:spacing w:after="150" w:line="240" w:lineRule="auto"/>
              <w:rPr>
                <w:rFonts w:eastAsia="Times New Roman" w:cs="Calibri" w:cstheme="minorAscii"/>
                <w:color w:val="auto"/>
                <w:sz w:val="22"/>
                <w:szCs w:val="22"/>
                <w:lang w:eastAsia="hr-HR"/>
              </w:rPr>
            </w:pPr>
            <w:r w:rsidRPr="19EFBA9B" w:rsidR="2BF2F7FA">
              <w:rPr>
                <w:rFonts w:eastAsia="Times New Roman" w:cs="Calibri" w:cstheme="minorAscii"/>
                <w:color w:val="auto"/>
                <w:sz w:val="22"/>
                <w:szCs w:val="22"/>
                <w:lang w:eastAsia="hr-HR"/>
              </w:rPr>
              <w:t>r</w:t>
            </w:r>
            <w:r w:rsidRPr="19EFBA9B" w:rsidR="00AB5F9D">
              <w:rPr>
                <w:rFonts w:eastAsia="Times New Roman" w:cs="Calibri" w:cstheme="minorAscii"/>
                <w:color w:val="auto"/>
                <w:sz w:val="22"/>
                <w:szCs w:val="22"/>
                <w:lang w:eastAsia="hr-HR"/>
              </w:rPr>
              <w:t>azgovor na zadanu temu ili po izboru, primjer:</w:t>
            </w:r>
            <w:r w:rsidRPr="19EFBA9B" w:rsidR="44B37F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hr-HR"/>
              </w:rPr>
              <w:t xml:space="preserve"> **</w:t>
            </w:r>
          </w:p>
          <w:p w:rsidRPr="00AB5F9D" w:rsidR="00AB5F9D" w:rsidP="19EFBA9B" w:rsidRDefault="00AB5F9D" w14:paraId="498897A4" wp14:textId="6B183B22">
            <w:pPr>
              <w:spacing w:after="150" w:line="240" w:lineRule="auto"/>
              <w:rPr>
                <w:rFonts w:eastAsia="Times New Roman" w:cs="Calibri" w:cstheme="minorAscii"/>
                <w:color w:val="auto"/>
                <w:sz w:val="22"/>
                <w:szCs w:val="22"/>
                <w:lang w:eastAsia="hr-HR"/>
              </w:rPr>
            </w:pPr>
            <w:r w:rsidRPr="19EFBA9B" w:rsidR="40AE9899">
              <w:rPr>
                <w:rFonts w:eastAsia="Times New Roman"/>
                <w:color w:val="auto"/>
                <w:sz w:val="22"/>
                <w:szCs w:val="22"/>
                <w:lang w:eastAsia="hr-HR"/>
              </w:rPr>
              <w:t>p</w:t>
            </w:r>
            <w:r w:rsidRPr="19EFBA9B" w:rsidR="00AB5F9D">
              <w:rPr>
                <w:rFonts w:eastAsia="Times New Roman"/>
                <w:color w:val="auto"/>
                <w:sz w:val="22"/>
                <w:szCs w:val="22"/>
                <w:lang w:eastAsia="hr-HR"/>
              </w:rPr>
              <w:t>rijedlog</w:t>
            </w:r>
            <w:r w:rsidRPr="19EFBA9B" w:rsidR="00AB5F9D">
              <w:rPr>
                <w:rFonts w:eastAsia="Times New Roman"/>
                <w:i w:val="1"/>
                <w:iCs w:val="1"/>
                <w:color w:val="auto"/>
                <w:sz w:val="22"/>
                <w:szCs w:val="22"/>
                <w:lang w:eastAsia="hr-HR"/>
              </w:rPr>
              <w:t>: Dopustite da vam predstavim…</w:t>
            </w:r>
            <w:r w:rsidRPr="19EFBA9B" w:rsidR="00AB5F9D">
              <w:rPr>
                <w:rFonts w:eastAsia="Times New Roman"/>
                <w:color w:val="auto"/>
                <w:sz w:val="22"/>
                <w:szCs w:val="22"/>
                <w:lang w:eastAsia="hr-HR"/>
              </w:rPr>
              <w:t xml:space="preserve"> (govor nastavnice, govor učenika), </w:t>
            </w:r>
            <w:r w:rsidRPr="19EFBA9B" w:rsidR="00AB5F9D">
              <w:rPr>
                <w:rFonts w:eastAsia="Times New Roman"/>
                <w:i w:val="1"/>
                <w:iCs w:val="1"/>
                <w:color w:val="auto"/>
                <w:sz w:val="22"/>
                <w:szCs w:val="22"/>
                <w:lang w:eastAsia="hr-HR"/>
              </w:rPr>
              <w:t xml:space="preserve">Od predmeta Hrvatski jezik očekujem…. </w:t>
            </w:r>
            <w:r w:rsidRPr="19EFBA9B" w:rsidR="00AB5F9D">
              <w:rPr>
                <w:rFonts w:eastAsia="Times New Roman"/>
                <w:color w:val="auto"/>
                <w:sz w:val="22"/>
                <w:szCs w:val="22"/>
                <w:lang w:eastAsia="hr-HR"/>
              </w:rPr>
              <w:t xml:space="preserve">(zapis učenika), </w:t>
            </w:r>
            <w:r w:rsidRPr="19EFBA9B" w:rsidR="00AB5F9D">
              <w:rPr>
                <w:rFonts w:eastAsia="Times New Roman"/>
                <w:i w:val="1"/>
                <w:iCs w:val="1"/>
                <w:color w:val="auto"/>
                <w:sz w:val="22"/>
                <w:szCs w:val="22"/>
                <w:lang w:eastAsia="hr-HR"/>
              </w:rPr>
              <w:t>Mogu vam ponuditi...</w:t>
            </w:r>
            <w:r w:rsidRPr="19EFBA9B" w:rsidR="00AB5F9D">
              <w:rPr>
                <w:rFonts w:eastAsia="Times New Roman"/>
                <w:color w:val="auto"/>
                <w:sz w:val="22"/>
                <w:szCs w:val="22"/>
                <w:lang w:eastAsia="hr-HR"/>
              </w:rPr>
              <w:t xml:space="preserve"> (</w:t>
            </w:r>
            <w:proofErr w:type="spellStart"/>
            <w:r w:rsidRPr="19EFBA9B" w:rsidR="00AB5F9D">
              <w:rPr>
                <w:rFonts w:eastAsia="Times New Roman"/>
                <w:color w:val="auto"/>
                <w:sz w:val="22"/>
                <w:szCs w:val="22"/>
                <w:lang w:eastAsia="hr-HR"/>
              </w:rPr>
              <w:t>ppt</w:t>
            </w:r>
            <w:proofErr w:type="spellEnd"/>
            <w:r w:rsidRPr="19EFBA9B" w:rsidR="00AB5F9D">
              <w:rPr>
                <w:rFonts w:eastAsia="Times New Roman"/>
                <w:color w:val="auto"/>
                <w:sz w:val="22"/>
                <w:szCs w:val="22"/>
                <w:lang w:eastAsia="hr-HR"/>
              </w:rPr>
              <w:t xml:space="preserve"> nastavnice ), </w:t>
            </w:r>
            <w:r w:rsidRPr="19EFBA9B" w:rsidR="00AB5F9D">
              <w:rPr>
                <w:rFonts w:eastAsia="Times New Roman"/>
                <w:i w:val="1"/>
                <w:iCs w:val="1"/>
                <w:color w:val="auto"/>
                <w:sz w:val="22"/>
                <w:szCs w:val="22"/>
                <w:lang w:eastAsia="hr-HR"/>
              </w:rPr>
              <w:t>Što smo do sad usvojili, koje vještine razvili?</w:t>
            </w:r>
            <w:r w:rsidRPr="19EFBA9B" w:rsidR="00AB5F9D">
              <w:rPr>
                <w:rFonts w:eastAsia="Times New Roman"/>
                <w:color w:val="auto"/>
                <w:sz w:val="22"/>
                <w:szCs w:val="22"/>
                <w:lang w:eastAsia="hr-HR"/>
              </w:rPr>
              <w:t xml:space="preserve"> (kviz s ciljem dijagnostičkog vrednovanja)</w:t>
            </w:r>
          </w:p>
          <w:p w:rsidRPr="00AB5F9D" w:rsidR="00AB5F9D" w:rsidP="19EFBA9B" w:rsidRDefault="00AB5F9D" w14:paraId="0CEEE47F" wp14:textId="2444D4EB">
            <w:pPr>
              <w:spacing w:after="150" w:line="240" w:lineRule="auto"/>
              <w:rPr>
                <w:rFonts w:eastAsia="Times New Roman" w:cs="Calibri" w:cstheme="minorAscii"/>
                <w:color w:val="auto"/>
                <w:sz w:val="22"/>
                <w:szCs w:val="22"/>
                <w:lang w:eastAsia="hr-HR"/>
              </w:rPr>
            </w:pPr>
            <w:r w:rsidRPr="19EFBA9B" w:rsidR="204A8869">
              <w:rPr>
                <w:rFonts w:eastAsia="Times New Roman" w:cs="Calibri" w:cstheme="minorAscii"/>
                <w:color w:val="auto"/>
                <w:sz w:val="22"/>
                <w:szCs w:val="22"/>
                <w:lang w:eastAsia="hr-HR"/>
              </w:rPr>
              <w:t>i</w:t>
            </w:r>
            <w:r w:rsidRPr="19EFBA9B" w:rsidR="00AB5F9D">
              <w:rPr>
                <w:rFonts w:eastAsia="Times New Roman" w:cs="Calibri" w:cstheme="minorAscii"/>
                <w:color w:val="auto"/>
                <w:sz w:val="22"/>
                <w:szCs w:val="22"/>
                <w:lang w:eastAsia="hr-HR"/>
              </w:rPr>
              <w:t xml:space="preserve">straživački radovi, primjer: Richard Watson, </w:t>
            </w:r>
            <w:r w:rsidRPr="19EFBA9B" w:rsidR="00AB5F9D">
              <w:rPr>
                <w:rFonts w:eastAsia="Times New Roman" w:cs="Calibri" w:cstheme="minorAscii"/>
                <w:i w:val="1"/>
                <w:iCs w:val="1"/>
                <w:color w:val="auto"/>
                <w:sz w:val="22"/>
                <w:szCs w:val="22"/>
                <w:lang w:eastAsia="hr-HR"/>
              </w:rPr>
              <w:t xml:space="preserve">Zapisi iz budućnosti, povijest sljedećih 50 godina </w:t>
            </w:r>
            <w:r w:rsidRPr="19EFBA9B" w:rsidR="00AB5F9D">
              <w:rPr>
                <w:rFonts w:eastAsia="Times New Roman" w:cs="Calibri" w:cstheme="minorAscii"/>
                <w:color w:val="auto"/>
                <w:sz w:val="22"/>
                <w:szCs w:val="22"/>
                <w:lang w:eastAsia="hr-HR"/>
              </w:rPr>
              <w:t xml:space="preserve">(ulomak), Naomi Klein, </w:t>
            </w:r>
            <w:r w:rsidRPr="19EFBA9B" w:rsidR="00AB5F9D">
              <w:rPr>
                <w:rFonts w:eastAsia="Times New Roman" w:cs="Calibri" w:cstheme="minorAscii"/>
                <w:i w:val="1"/>
                <w:iCs w:val="1"/>
                <w:color w:val="auto"/>
                <w:sz w:val="22"/>
                <w:szCs w:val="22"/>
                <w:lang w:eastAsia="hr-HR"/>
              </w:rPr>
              <w:t xml:space="preserve">No logo </w:t>
            </w:r>
            <w:r w:rsidRPr="19EFBA9B" w:rsidR="00AB5F9D">
              <w:rPr>
                <w:rFonts w:eastAsia="Times New Roman" w:cs="Calibri" w:cstheme="minorAscii"/>
                <w:color w:val="auto"/>
                <w:sz w:val="22"/>
                <w:szCs w:val="22"/>
                <w:lang w:eastAsia="hr-HR"/>
              </w:rPr>
              <w:t>(ulomak)</w:t>
            </w:r>
            <w:r w:rsidRPr="19EFBA9B" w:rsidR="2BEB26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hr-HR"/>
              </w:rPr>
              <w:t xml:space="preserve"> *</w:t>
            </w:r>
            <w:r w:rsidRPr="19EFBA9B" w:rsidR="2BEB260C">
              <w:rPr>
                <w:rFonts w:eastAsia="Times New Roman" w:cs="Calibri" w:cstheme="minorAscii"/>
                <w:color w:val="auto"/>
                <w:sz w:val="22"/>
                <w:szCs w:val="22"/>
                <w:lang w:eastAsia="hr-HR"/>
              </w:rPr>
              <w:t xml:space="preserve"> </w:t>
            </w:r>
          </w:p>
          <w:p w:rsidRPr="00AB5F9D" w:rsidR="00AB5F9D" w:rsidP="2D067588" w:rsidRDefault="00AB5F9D" w14:paraId="2AEFC2B2" wp14:textId="5473A855">
            <w:pPr>
              <w:spacing w:after="150" w:line="240" w:lineRule="auto"/>
              <w:rPr>
                <w:rFonts w:eastAsia="Times New Roman" w:cs="Calibri" w:cstheme="minorAscii"/>
                <w:color w:val="auto"/>
                <w:sz w:val="22"/>
                <w:szCs w:val="22"/>
                <w:lang w:eastAsia="hr-HR"/>
              </w:rPr>
            </w:pPr>
            <w:r w:rsidRPr="19EFBA9B" w:rsidR="2D222B45">
              <w:rPr>
                <w:rFonts w:eastAsia="Times New Roman" w:cs="Calibri" w:cstheme="minorAscii"/>
                <w:color w:val="auto"/>
                <w:sz w:val="22"/>
                <w:szCs w:val="22"/>
                <w:lang w:eastAsia="hr-HR"/>
              </w:rPr>
              <w:t>r</w:t>
            </w:r>
            <w:r w:rsidRPr="19EFBA9B" w:rsidR="00AB5F9D">
              <w:rPr>
                <w:rFonts w:eastAsia="Times New Roman" w:cs="Calibri" w:cstheme="minorAscii"/>
                <w:color w:val="auto"/>
                <w:sz w:val="22"/>
                <w:szCs w:val="22"/>
                <w:lang w:eastAsia="hr-HR"/>
              </w:rPr>
              <w:t>asprava</w:t>
            </w:r>
          </w:p>
          <w:p w:rsidRPr="00AB5F9D" w:rsidR="00AB5F9D" w:rsidP="2D067588" w:rsidRDefault="00AB5F9D" w14:paraId="6EA61BBF" wp14:textId="5205FCBF">
            <w:pPr>
              <w:spacing w:after="150" w:line="240" w:lineRule="auto"/>
              <w:rPr>
                <w:rFonts w:eastAsia="Times New Roman" w:cs="Calibri" w:cstheme="minorAscii"/>
                <w:color w:val="auto"/>
                <w:sz w:val="22"/>
                <w:szCs w:val="22"/>
                <w:lang w:eastAsia="hr-HR"/>
              </w:rPr>
            </w:pPr>
            <w:r w:rsidRPr="19EFBA9B" w:rsidR="58846F0B">
              <w:rPr>
                <w:rFonts w:eastAsia="Times New Roman" w:cs="Calibri" w:cstheme="minorAscii"/>
                <w:color w:val="auto"/>
                <w:sz w:val="22"/>
                <w:szCs w:val="22"/>
                <w:lang w:eastAsia="hr-HR"/>
              </w:rPr>
              <w:t>r</w:t>
            </w:r>
            <w:r w:rsidRPr="19EFBA9B" w:rsidR="00AB5F9D">
              <w:rPr>
                <w:rFonts w:eastAsia="Times New Roman" w:cs="Calibri" w:cstheme="minorAscii"/>
                <w:color w:val="auto"/>
                <w:sz w:val="22"/>
                <w:szCs w:val="22"/>
                <w:lang w:eastAsia="hr-HR"/>
              </w:rPr>
              <w:t>eklama</w:t>
            </w:r>
          </w:p>
          <w:p w:rsidRPr="00AB5F9D" w:rsidR="00AB5F9D" w:rsidP="00AB5F9D" w:rsidRDefault="00AB5F9D" w14:paraId="44EAFD9C" wp14:textId="77777777">
            <w:pPr>
              <w:spacing w:after="150" w:line="240" w:lineRule="auto"/>
              <w:rPr>
                <w:rFonts w:eastAsia="Times New Roman" w:cstheme="minorHAnsi"/>
                <w:b/>
                <w:bCs/>
                <w:color w:val="555555"/>
                <w:sz w:val="20"/>
                <w:szCs w:val="20"/>
                <w:lang w:eastAsia="hr-HR"/>
              </w:rPr>
            </w:pPr>
          </w:p>
          <w:p w:rsidRPr="00AB5F9D" w:rsidR="00AB5F9D" w:rsidP="00AB5F9D" w:rsidRDefault="00AB5F9D" w14:paraId="4B94D5A5" wp14:textId="77777777">
            <w:pPr>
              <w:spacing w:after="150" w:line="240" w:lineRule="auto"/>
              <w:rPr>
                <w:rFonts w:eastAsia="Times New Roman" w:cstheme="minorHAnsi"/>
                <w:b/>
                <w:bCs/>
                <w:color w:val="555555"/>
                <w:sz w:val="20"/>
                <w:szCs w:val="20"/>
                <w:lang w:eastAsia="hr-HR"/>
              </w:rPr>
            </w:pPr>
          </w:p>
          <w:p w:rsidRPr="00AB5F9D" w:rsidR="00AB5F9D" w:rsidP="00AB5F9D" w:rsidRDefault="00AB5F9D" w14:paraId="3DEEC669" wp14:textId="77777777">
            <w:pPr>
              <w:spacing w:after="150" w:line="240" w:lineRule="auto"/>
              <w:rPr>
                <w:rFonts w:eastAsia="Times New Roman" w:cstheme="minorHAnsi"/>
                <w:b/>
                <w:bCs/>
                <w:color w:val="555555"/>
                <w:sz w:val="20"/>
                <w:szCs w:val="20"/>
                <w:lang w:eastAsia="hr-HR"/>
              </w:rPr>
            </w:pPr>
          </w:p>
          <w:p w:rsidRPr="00AB5F9D" w:rsidR="00AB5F9D" w:rsidP="00AB5F9D" w:rsidRDefault="00AB5F9D" w14:paraId="3656B9AB" wp14:textId="77777777">
            <w:pPr>
              <w:spacing w:after="150" w:line="240" w:lineRule="auto"/>
              <w:rPr>
                <w:rFonts w:eastAsia="Times New Roman" w:cstheme="minorHAnsi"/>
                <w:b/>
                <w:bCs/>
                <w:color w:val="555555"/>
                <w:sz w:val="20"/>
                <w:szCs w:val="20"/>
                <w:lang w:eastAsia="hr-HR"/>
              </w:rPr>
            </w:pPr>
          </w:p>
          <w:p w:rsidRPr="00AB5F9D" w:rsidR="00AB5F9D" w:rsidP="00AB5F9D" w:rsidRDefault="00AB5F9D" w14:paraId="312E43B5" wp14:textId="77777777">
            <w:pPr>
              <w:rPr>
                <w:rFonts w:cstheme="minorHAnsi"/>
                <w:color w:val="2E74B5" w:themeColor="accent5" w:themeShade="BF"/>
              </w:rPr>
            </w:pPr>
            <w:r w:rsidRPr="00AB5F9D">
              <w:rPr>
                <w:rFonts w:cstheme="minorHAnsi"/>
                <w:color w:val="8EAADB" w:themeColor="accent1" w:themeTint="99"/>
              </w:rPr>
              <w:t>*</w:t>
            </w:r>
            <w:r w:rsidRPr="00AB5F9D">
              <w:rPr>
                <w:rFonts w:cstheme="minorHAnsi"/>
                <w:color w:val="2E74B5" w:themeColor="accent5" w:themeShade="BF"/>
              </w:rPr>
              <w:t xml:space="preserve"> interpretacija i/ili analiza predloženih djela prema izboru  nastavnika/kurikulumu razrednog odjela</w:t>
            </w:r>
          </w:p>
          <w:p w:rsidRPr="00AB5F9D" w:rsidR="00AB5F9D" w:rsidP="00AB5F9D" w:rsidRDefault="00AB5F9D" w14:paraId="7111B0A4" wp14:textId="77777777">
            <w:pPr>
              <w:rPr>
                <w:color w:val="2E74B5" w:themeColor="accent5" w:themeShade="BF"/>
              </w:rPr>
            </w:pPr>
            <w:r w:rsidRPr="00AB5F9D">
              <w:rPr>
                <w:color w:val="8EAADB" w:themeColor="accent1" w:themeTint="99"/>
              </w:rPr>
              <w:t>**</w:t>
            </w:r>
            <w:r w:rsidRPr="00AB5F9D">
              <w:rPr>
                <w:color w:val="2E74B5" w:themeColor="accent5" w:themeShade="BF"/>
              </w:rPr>
              <w:t>SATI PONAVLJANJA</w:t>
            </w:r>
          </w:p>
          <w:p w:rsidRPr="00AB5F9D" w:rsidR="00AB5F9D" w:rsidP="00AB5F9D" w:rsidRDefault="00AB5F9D" w14:paraId="45FB0818" wp14:textId="77777777">
            <w:pPr>
              <w:rPr>
                <w:color w:val="2E74B5" w:themeColor="accent5" w:themeShade="BF"/>
              </w:rPr>
            </w:pPr>
          </w:p>
          <w:p w:rsidRPr="00AB5F9D" w:rsidR="00AB5F9D" w:rsidP="00AB5F9D" w:rsidRDefault="00AB5F9D" w14:paraId="29D6B04F" wp14:textId="77777777">
            <w:pPr>
              <w:rPr>
                <w:color w:val="2E74B5" w:themeColor="accent5" w:themeShade="BF"/>
              </w:rPr>
            </w:pPr>
            <w:r w:rsidRPr="00AB5F9D">
              <w:rPr>
                <w:color w:val="2E74B5" w:themeColor="accent5" w:themeShade="BF"/>
              </w:rPr>
              <w:t xml:space="preserve"> </w:t>
            </w:r>
          </w:p>
          <w:p w:rsidRPr="00AB5F9D" w:rsidR="00AB5F9D" w:rsidP="047C1F79" w:rsidRDefault="00AB5F9D" w14:paraId="41839447" wp14:textId="1446C59A">
            <w:pPr>
              <w:rPr>
                <w:color w:val="2E74B5" w:themeColor="accent5" w:themeTint="FF" w:themeShade="BF"/>
              </w:rPr>
            </w:pPr>
            <w:r w:rsidR="00AB5F9D">
              <w:rPr/>
              <w:t xml:space="preserve">Napomena: Usmjeriti se na ponavljanje odgojno-obrazovnih ishoda prvog i drugog razreda te voditi računa o razlikovnosti kurikuluma i nastavnog plana i programa. </w:t>
            </w:r>
          </w:p>
          <w:p w:rsidRPr="00AB5F9D" w:rsidR="00AB5F9D" w:rsidP="047C1F79" w:rsidRDefault="00AB5F9D" w14:paraId="08152B3E" wp14:textId="7E17E1E6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hr-HR"/>
              </w:rPr>
            </w:pPr>
            <w:r w:rsidRPr="047C1F79" w:rsidR="22E7CE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hr-HR"/>
              </w:rPr>
              <w:t>Napomena: tekstovi po izboru nastavnika i autora videolekcija.</w:t>
            </w:r>
          </w:p>
          <w:p w:rsidRPr="00AB5F9D" w:rsidR="00AB5F9D" w:rsidP="047C1F79" w:rsidRDefault="00AB5F9D" w14:paraId="65FCFE64" wp14:textId="148A0962">
            <w:pPr>
              <w:pStyle w:val="Normal"/>
            </w:pPr>
          </w:p>
        </w:tc>
      </w:tr>
      <w:tr xmlns:wp14="http://schemas.microsoft.com/office/word/2010/wordml" w:rsidRPr="00AB5F9D" w:rsidR="00AB5F9D" w:rsidTr="19EFBA9B" w14:paraId="56C3F9CA" wp14:textId="77777777">
        <w:trPr>
          <w:trHeight w:val="688"/>
        </w:trPr>
        <w:tc>
          <w:tcPr>
            <w:tcW w:w="6795" w:type="dxa"/>
            <w:tcMar/>
          </w:tcPr>
          <w:p w:rsidRPr="00AB5F9D" w:rsidR="00AB5F9D" w:rsidP="00AB5F9D" w:rsidRDefault="00AB5F9D" w14:paraId="2B2E55D8" wp14:textId="77777777">
            <w:pPr>
              <w:textAlignment w:val="baseline"/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 w:rsidRPr="00AB5F9D">
              <w:rPr>
                <w:rFonts w:ascii="Calibri" w:hAnsi="Calibri" w:eastAsia="Times New Roman" w:cs="Calibri"/>
                <w:b/>
                <w:bCs/>
                <w:lang w:eastAsia="hr-HR"/>
              </w:rPr>
              <w:lastRenderedPageBreak/>
              <w:t>OČEKIVANJA MEĐUPREDMETNIH TEMA</w:t>
            </w:r>
          </w:p>
        </w:tc>
        <w:tc>
          <w:tcPr>
            <w:tcW w:w="7942" w:type="dxa"/>
            <w:tcMar/>
          </w:tcPr>
          <w:p w:rsidRPr="00AB5F9D" w:rsidR="00AB5F9D" w:rsidP="00AB5F9D" w:rsidRDefault="00AB5F9D" w14:paraId="7686E03A" wp14:textId="77777777">
            <w:pPr>
              <w:spacing w:after="0" w:line="240" w:lineRule="auto"/>
            </w:pPr>
            <w:r w:rsidRPr="00AB5F9D">
              <w:t xml:space="preserve">Učiti kako učiti, Osobni i socijalni razvoj, Građanski odgoj i obrazovanje, Uporaba informacijske i komunikacijske tehnologije </w:t>
            </w:r>
          </w:p>
        </w:tc>
      </w:tr>
      <w:bookmarkEnd w:id="1"/>
    </w:tbl>
    <w:p xmlns:wp14="http://schemas.microsoft.com/office/word/2010/wordml" w:rsidRPr="00AB5F9D" w:rsidR="00AB5F9D" w:rsidP="00AB5F9D" w:rsidRDefault="00AB5F9D" w14:paraId="049F31CB" wp14:textId="77777777">
      <w:pPr>
        <w:spacing w:after="160" w:line="312" w:lineRule="auto"/>
        <w:rPr>
          <w:rFonts w:cstheme="minorHAnsi"/>
          <w:b/>
          <w:bCs/>
          <w:sz w:val="28"/>
          <w:szCs w:val="28"/>
        </w:rPr>
      </w:pPr>
    </w:p>
    <w:p xmlns:wp14="http://schemas.microsoft.com/office/word/2010/wordml" w:rsidRPr="00AB5F9D" w:rsidR="00AB5F9D" w:rsidP="00AB5F9D" w:rsidRDefault="00AB5F9D" w14:paraId="53128261" wp14:textId="77777777">
      <w:pPr>
        <w:spacing w:after="160" w:line="312" w:lineRule="auto"/>
        <w:rPr>
          <w:sz w:val="21"/>
          <w:szCs w:val="21"/>
        </w:rPr>
      </w:pPr>
    </w:p>
    <w:p xmlns:wp14="http://schemas.microsoft.com/office/word/2010/wordml" w:rsidRPr="00AB5F9D" w:rsidR="00AB5F9D" w:rsidP="00AB5F9D" w:rsidRDefault="00AB5F9D" w14:paraId="62486C05" wp14:textId="77777777"/>
    <w:p xmlns:wp14="http://schemas.microsoft.com/office/word/2010/wordml" w:rsidR="00AB5F9D" w:rsidP="00AB5F9D" w:rsidRDefault="00AB5F9D" w14:paraId="4101652C" wp14:textId="77777777"/>
    <w:p xmlns:wp14="http://schemas.microsoft.com/office/word/2010/wordml" w:rsidR="00AB5F9D" w:rsidP="00AB5F9D" w:rsidRDefault="00AB5F9D" w14:paraId="4B99056E" wp14:textId="77777777"/>
    <w:p xmlns:wp14="http://schemas.microsoft.com/office/word/2010/wordml" w:rsidR="00AB5F9D" w:rsidP="00AB5F9D" w:rsidRDefault="00AB5F9D" w14:paraId="1299C43A" wp14:textId="77777777"/>
    <w:p xmlns:wp14="http://schemas.microsoft.com/office/word/2010/wordml" w:rsidR="00AB5F9D" w:rsidP="00AB5F9D" w:rsidRDefault="00AB5F9D" w14:paraId="4DDBEF00" wp14:textId="77777777"/>
    <w:p xmlns:wp14="http://schemas.microsoft.com/office/word/2010/wordml" w:rsidRPr="00AB5F9D" w:rsidR="00AB5F9D" w:rsidP="00AB5F9D" w:rsidRDefault="00AB5F9D" w14:paraId="3461D779" wp14:textId="77777777"/>
    <w:tbl>
      <w:tblPr>
        <w:tblStyle w:val="Reetkatablice"/>
        <w:tblW w:w="14737" w:type="dxa"/>
        <w:tblLook w:val="04A0" w:firstRow="1" w:lastRow="0" w:firstColumn="1" w:lastColumn="0" w:noHBand="0" w:noVBand="1"/>
      </w:tblPr>
      <w:tblGrid>
        <w:gridCol w:w="6870"/>
        <w:gridCol w:w="7867"/>
      </w:tblGrid>
      <w:tr xmlns:wp14="http://schemas.microsoft.com/office/word/2010/wordml" w:rsidRPr="00AB5F9D" w:rsidR="00AB5F9D" w:rsidTr="047C1F79" w14:paraId="33DADFE3" wp14:textId="77777777">
        <w:tc>
          <w:tcPr>
            <w:tcW w:w="6870" w:type="dxa"/>
            <w:shd w:val="clear" w:color="auto" w:fill="92D050"/>
            <w:tcMar/>
          </w:tcPr>
          <w:p w:rsidRPr="00AB5F9D" w:rsidR="00AB5F9D" w:rsidP="00AB5F9D" w:rsidRDefault="00AB5F9D" w14:paraId="2E990189" wp14:textId="77777777">
            <w:pPr>
              <w:rPr>
                <w:b/>
                <w:bCs/>
                <w:sz w:val="28"/>
                <w:szCs w:val="28"/>
              </w:rPr>
            </w:pPr>
            <w:r w:rsidRPr="00AB5F9D">
              <w:rPr>
                <w:b/>
                <w:bCs/>
                <w:sz w:val="28"/>
                <w:szCs w:val="28"/>
              </w:rPr>
              <w:lastRenderedPageBreak/>
              <w:t>Tema</w:t>
            </w:r>
          </w:p>
        </w:tc>
        <w:tc>
          <w:tcPr>
            <w:tcW w:w="7867" w:type="dxa"/>
            <w:shd w:val="clear" w:color="auto" w:fill="92D050"/>
            <w:tcMar/>
          </w:tcPr>
          <w:p w:rsidRPr="00AB5F9D" w:rsidR="00AB5F9D" w:rsidP="00AB5F9D" w:rsidRDefault="00AB5F9D" w14:paraId="17162F43" wp14:textId="301C3594">
            <w:pPr>
              <w:rPr>
                <w:b w:val="1"/>
                <w:bCs w:val="1"/>
                <w:sz w:val="28"/>
                <w:szCs w:val="28"/>
              </w:rPr>
            </w:pPr>
            <w:r w:rsidRPr="2D067588" w:rsidR="00AB5F9D">
              <w:rPr>
                <w:b w:val="1"/>
                <w:bCs w:val="1"/>
                <w:sz w:val="28"/>
                <w:szCs w:val="28"/>
              </w:rPr>
              <w:t>Z</w:t>
            </w:r>
            <w:r w:rsidRPr="2D067588" w:rsidR="43BEA349">
              <w:rPr>
                <w:b w:val="1"/>
                <w:bCs w:val="1"/>
                <w:sz w:val="28"/>
                <w:szCs w:val="28"/>
              </w:rPr>
              <w:t>agreb, kak imam te rad</w:t>
            </w:r>
          </w:p>
        </w:tc>
      </w:tr>
      <w:tr xmlns:wp14="http://schemas.microsoft.com/office/word/2010/wordml" w:rsidRPr="00AB5F9D" w:rsidR="00AB5F9D" w:rsidTr="047C1F79" w14:paraId="17FAF614" wp14:textId="77777777">
        <w:tc>
          <w:tcPr>
            <w:tcW w:w="6870" w:type="dxa"/>
            <w:tcMar/>
          </w:tcPr>
          <w:p w:rsidRPr="00AB5F9D" w:rsidR="00AB5F9D" w:rsidP="00AB5F9D" w:rsidRDefault="00AB5F9D" w14:paraId="7E2809FE" wp14:textId="77777777">
            <w:r w:rsidRPr="00AB5F9D">
              <w:t>mjesec</w:t>
            </w:r>
          </w:p>
        </w:tc>
        <w:tc>
          <w:tcPr>
            <w:tcW w:w="7867" w:type="dxa"/>
            <w:tcMar/>
          </w:tcPr>
          <w:p w:rsidRPr="00AB5F9D" w:rsidR="00AB5F9D" w:rsidP="00AB5F9D" w:rsidRDefault="00AB5F9D" w14:paraId="271FA3A0" wp14:textId="77777777">
            <w:r w:rsidRPr="00AB5F9D">
              <w:t>listopad, studeni</w:t>
            </w:r>
          </w:p>
        </w:tc>
      </w:tr>
      <w:tr xmlns:wp14="http://schemas.microsoft.com/office/word/2010/wordml" w:rsidRPr="00AB5F9D" w:rsidR="00AB5F9D" w:rsidTr="047C1F79" w14:paraId="6AD7C0C2" wp14:textId="77777777">
        <w:tc>
          <w:tcPr>
            <w:tcW w:w="6870" w:type="dxa"/>
            <w:tcMar/>
          </w:tcPr>
          <w:p w:rsidRPr="00AB5F9D" w:rsidR="00AB5F9D" w:rsidP="00AB5F9D" w:rsidRDefault="00AB5F9D" w14:paraId="78977543" wp14:textId="77777777">
            <w:r w:rsidRPr="00AB5F9D">
              <w:t>okvirni broj sati</w:t>
            </w:r>
          </w:p>
        </w:tc>
        <w:tc>
          <w:tcPr>
            <w:tcW w:w="7867" w:type="dxa"/>
            <w:tcMar/>
          </w:tcPr>
          <w:p w:rsidRPr="00AB5F9D" w:rsidR="00AB5F9D" w:rsidP="00AB5F9D" w:rsidRDefault="00AB5F9D" w14:paraId="1D8EB8EE" wp14:textId="77777777">
            <w:r w:rsidRPr="00AB5F9D">
              <w:t>24</w:t>
            </w:r>
          </w:p>
        </w:tc>
      </w:tr>
      <w:tr xmlns:wp14="http://schemas.microsoft.com/office/word/2010/wordml" w:rsidRPr="00AB5F9D" w:rsidR="00AB5F9D" w:rsidTr="047C1F79" w14:paraId="03699F26" wp14:textId="77777777">
        <w:tc>
          <w:tcPr>
            <w:tcW w:w="6870" w:type="dxa"/>
            <w:tcMar/>
          </w:tcPr>
          <w:p w:rsidRPr="00AB5F9D" w:rsidR="00AB5F9D" w:rsidP="00AB5F9D" w:rsidRDefault="00AB5F9D" w14:paraId="7B51AD22" wp14:textId="77777777">
            <w:r w:rsidRPr="00AB5F9D">
              <w:rPr>
                <w:rFonts w:ascii="Calibri" w:hAnsi="Calibri" w:eastAsia="Times New Roman" w:cs="Calibri"/>
                <w:b/>
                <w:bCs/>
                <w:lang w:eastAsia="hr-HR"/>
              </w:rPr>
              <w:t>VREDNOVANJE</w:t>
            </w:r>
          </w:p>
        </w:tc>
        <w:tc>
          <w:tcPr>
            <w:tcW w:w="7867" w:type="dxa"/>
            <w:tcMar/>
          </w:tcPr>
          <w:p w:rsidRPr="00AB5F9D" w:rsidR="00AB5F9D" w:rsidP="2D067588" w:rsidRDefault="00AB5F9D" w14:paraId="254F2D0B" wp14:textId="77777777">
            <w:pPr>
              <w:rPr>
                <w:color w:val="4472C4" w:themeColor="accent1" w:themeTint="FF" w:themeShade="FF"/>
              </w:rPr>
            </w:pPr>
            <w:r w:rsidRPr="2D067588" w:rsidR="00AB5F9D">
              <w:rPr>
                <w:color w:val="4472C4" w:themeColor="accent1" w:themeTint="FF" w:themeShade="FF"/>
              </w:rPr>
              <w:t xml:space="preserve">Vrednovanje za učenje, vrednovanje kao učenje i vrednovanje naučenoga provodi se kontinuirano cijele godine prema kurikulumu razrednog odjela. </w:t>
            </w:r>
          </w:p>
        </w:tc>
      </w:tr>
      <w:tr xmlns:wp14="http://schemas.microsoft.com/office/word/2010/wordml" w:rsidRPr="00AB5F9D" w:rsidR="00AB5F9D" w:rsidTr="047C1F79" w14:paraId="7D9D1A37" wp14:textId="77777777">
        <w:tc>
          <w:tcPr>
            <w:tcW w:w="6870" w:type="dxa"/>
            <w:tcMar/>
          </w:tcPr>
          <w:p w:rsidRPr="00AB5F9D" w:rsidR="00AB5F9D" w:rsidP="00AB5F9D" w:rsidRDefault="00AB5F9D" w14:paraId="05F7EF19" wp14:textId="77777777">
            <w:pPr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 w:rsidRPr="00AB5F9D">
              <w:rPr>
                <w:rFonts w:ascii="Calibri" w:hAnsi="Calibri" w:eastAsia="Times New Roman" w:cs="Calibri"/>
                <w:b/>
                <w:bCs/>
                <w:lang w:eastAsia="hr-HR"/>
              </w:rPr>
              <w:t>ODGOJNO-OBRAZOVNI ISHODI</w:t>
            </w:r>
          </w:p>
        </w:tc>
        <w:tc>
          <w:tcPr>
            <w:tcW w:w="7867" w:type="dxa"/>
            <w:tcMar/>
          </w:tcPr>
          <w:p w:rsidRPr="00AB5F9D" w:rsidR="00AB5F9D" w:rsidP="00AB5F9D" w:rsidRDefault="00AB5F9D" w14:paraId="4E24CDD4" wp14:textId="77777777">
            <w:pPr>
              <w:rPr>
                <w:rFonts w:ascii="Calibri" w:hAnsi="Calibri" w:eastAsia="Calibri" w:cs="Calibri"/>
              </w:rPr>
            </w:pPr>
            <w:r w:rsidRPr="00AB5F9D">
              <w:rPr>
                <w:rFonts w:ascii="Calibri" w:hAnsi="Calibri" w:eastAsia="Calibri" w:cs="Calibri"/>
                <w:b/>
                <w:bCs/>
              </w:rPr>
              <w:t>SADRŽAJI ZA OSTVARIVANJE ODGOJNO-OBRAZOVNIH ISHODA, TEKSTNE VRSTE I TEKSTOVI</w:t>
            </w:r>
          </w:p>
        </w:tc>
      </w:tr>
      <w:tr xmlns:wp14="http://schemas.microsoft.com/office/word/2010/wordml" w:rsidRPr="00AB5F9D" w:rsidR="00AB5F9D" w:rsidTr="047C1F79" w14:paraId="035DBDAF" wp14:textId="77777777">
        <w:trPr>
          <w:trHeight w:val="978"/>
        </w:trPr>
        <w:tc>
          <w:tcPr>
            <w:tcW w:w="6870" w:type="dxa"/>
            <w:tcMar/>
          </w:tcPr>
          <w:p w:rsidRPr="00AB5F9D" w:rsidR="00AB5F9D" w:rsidP="2D067588" w:rsidRDefault="00AB5F9D" w14:paraId="14374860" wp14:textId="77777777">
            <w:pPr>
              <w:spacing w:after="0" w:line="240" w:lineRule="auto"/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</w:pPr>
            <w:r w:rsidRPr="2D067588" w:rsidR="00AB5F9D"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  <w:t xml:space="preserve">SŠ HJ A.3.1. </w:t>
            </w:r>
            <w:r w:rsidRPr="2D067588" w:rsidR="00AB5F9D">
              <w:rPr>
                <w:rFonts w:eastAsia="Times New Roman" w:cs="Calibri" w:cstheme="minorAscii"/>
                <w:sz w:val="22"/>
                <w:szCs w:val="22"/>
                <w:lang w:eastAsia="hr-HR"/>
              </w:rPr>
              <w:t>Učenik govori (upućivačke i) raspravljačke tekstove u skladu sa svrhom i željenim učinkom na primatelja.</w:t>
            </w:r>
          </w:p>
          <w:p w:rsidRPr="00AB5F9D" w:rsidR="00AB5F9D" w:rsidP="2D067588" w:rsidRDefault="00AB5F9D" w14:paraId="3CF2D8B6" wp14:textId="77777777">
            <w:pPr>
              <w:spacing w:after="0" w:line="240" w:lineRule="auto"/>
              <w:rPr>
                <w:rFonts w:eastAsia="Times New Roman" w:cs="Calibri" w:cstheme="minorAscii"/>
                <w:sz w:val="22"/>
                <w:szCs w:val="22"/>
                <w:lang w:eastAsia="hr-HR"/>
              </w:rPr>
            </w:pPr>
          </w:p>
          <w:p w:rsidRPr="00AB5F9D" w:rsidR="00AB5F9D" w:rsidP="2D067588" w:rsidRDefault="00AB5F9D" w14:paraId="62BA3E1F" wp14:textId="77777777">
            <w:pPr>
              <w:spacing w:after="0" w:line="240" w:lineRule="auto"/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</w:pPr>
            <w:r w:rsidRPr="2D067588" w:rsidR="00AB5F9D"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  <w:t xml:space="preserve">SŠ HJ A.3.2. </w:t>
            </w:r>
            <w:r w:rsidRPr="2D067588" w:rsidR="00AB5F9D">
              <w:rPr>
                <w:rFonts w:eastAsia="Times New Roman" w:cs="Calibri" w:cstheme="minorAscii"/>
                <w:sz w:val="22"/>
                <w:szCs w:val="22"/>
                <w:lang w:eastAsia="hr-HR"/>
              </w:rPr>
              <w:t>Učenik sluša u skladu s određenom svrhom (upućivačke i) raspravljačke tekstove različitih funkcionalnih stilova i oblika.</w:t>
            </w:r>
          </w:p>
          <w:p w:rsidRPr="00AB5F9D" w:rsidR="00AB5F9D" w:rsidP="2D067588" w:rsidRDefault="00AB5F9D" w14:paraId="0FB78278" wp14:textId="77777777">
            <w:pPr>
              <w:spacing w:after="0" w:line="240" w:lineRule="auto"/>
              <w:rPr>
                <w:rFonts w:eastAsia="Times New Roman" w:cs="Calibri" w:cstheme="minorAscii"/>
                <w:sz w:val="22"/>
                <w:szCs w:val="22"/>
                <w:lang w:eastAsia="hr-HR"/>
              </w:rPr>
            </w:pPr>
          </w:p>
          <w:p w:rsidRPr="00AB5F9D" w:rsidR="00AB5F9D" w:rsidP="2D067588" w:rsidRDefault="00AB5F9D" w14:paraId="173D1F26" wp14:textId="77777777">
            <w:pPr>
              <w:spacing w:after="0" w:line="240" w:lineRule="auto"/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</w:pPr>
            <w:r w:rsidRPr="2D067588" w:rsidR="00AB5F9D"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  <w:t xml:space="preserve">SŠ HJ A.3.3. </w:t>
            </w:r>
            <w:r w:rsidRPr="2D067588" w:rsidR="00AB5F9D">
              <w:rPr>
                <w:rFonts w:eastAsia="Times New Roman" w:cs="Calibri" w:cstheme="minorAscii"/>
                <w:sz w:val="22"/>
                <w:szCs w:val="22"/>
                <w:lang w:eastAsia="hr-HR"/>
              </w:rPr>
              <w:t>Učenik čita u skladu s određenom svrhom (upućivačke i) raspravljačke tekstove različitih funkcionalnih stilova i oblika.</w:t>
            </w:r>
          </w:p>
          <w:p w:rsidRPr="00AB5F9D" w:rsidR="00AB5F9D" w:rsidP="2D067588" w:rsidRDefault="00AB5F9D" w14:paraId="1FC39945" wp14:textId="77777777">
            <w:pPr>
              <w:spacing w:after="0" w:line="240" w:lineRule="auto"/>
              <w:rPr>
                <w:rFonts w:eastAsia="Times New Roman" w:cs="Calibri" w:cstheme="minorAscii"/>
                <w:sz w:val="22"/>
                <w:szCs w:val="22"/>
                <w:lang w:eastAsia="hr-HR"/>
              </w:rPr>
            </w:pPr>
          </w:p>
          <w:p w:rsidRPr="00AB5F9D" w:rsidR="00AB5F9D" w:rsidP="2D067588" w:rsidRDefault="00AB5F9D" w14:paraId="32B9F5B5" wp14:textId="77777777">
            <w:pPr>
              <w:spacing w:after="0" w:line="240" w:lineRule="auto"/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</w:pPr>
            <w:r w:rsidRPr="2D067588" w:rsidR="00AB5F9D"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  <w:t xml:space="preserve">SŠ HJ A.3.4. </w:t>
            </w:r>
            <w:r w:rsidRPr="2D067588" w:rsidR="00AB5F9D">
              <w:rPr>
                <w:rFonts w:eastAsia="Times New Roman" w:cs="Calibri" w:cstheme="minorAscii"/>
                <w:sz w:val="22"/>
                <w:szCs w:val="22"/>
                <w:lang w:eastAsia="hr-HR"/>
              </w:rPr>
              <w:t>Učenik piše (upućivačke i) raspravljačke tekstove u kojima ostvaruje obilježja funkcionalnih stilova u skladu sa svrhom teksta i željenim učinkom na primatelja.</w:t>
            </w:r>
          </w:p>
          <w:p w:rsidRPr="00AB5F9D" w:rsidR="00AB5F9D" w:rsidP="2D067588" w:rsidRDefault="00AB5F9D" w14:paraId="0562CB0E" wp14:textId="77777777">
            <w:pPr>
              <w:spacing w:after="0" w:line="240" w:lineRule="auto"/>
              <w:rPr>
                <w:rFonts w:eastAsia="Arial" w:cs="Calibri" w:cstheme="minorAscii"/>
                <w:sz w:val="22"/>
                <w:szCs w:val="22"/>
                <w:lang w:eastAsia="hr-HR"/>
              </w:rPr>
            </w:pPr>
          </w:p>
          <w:p w:rsidRPr="00AB5F9D" w:rsidR="00AB5F9D" w:rsidP="2D067588" w:rsidRDefault="00AB5F9D" w14:paraId="1A8BEBFF" wp14:textId="77777777">
            <w:pPr>
              <w:spacing w:after="0" w:line="240" w:lineRule="auto"/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</w:pPr>
            <w:r w:rsidRPr="2D067588" w:rsidR="00AB5F9D"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  <w:t xml:space="preserve">SŠ HJ A.1.5.  </w:t>
            </w:r>
            <w:r w:rsidRPr="2D067588" w:rsidR="00AB5F9D">
              <w:rPr>
                <w:rFonts w:eastAsia="Times New Roman" w:cs="Calibri" w:cstheme="minorAscii"/>
                <w:sz w:val="22"/>
                <w:szCs w:val="22"/>
                <w:lang w:eastAsia="hr-HR"/>
              </w:rPr>
              <w:t xml:space="preserve">Učenik analizira </w:t>
            </w:r>
            <w:proofErr w:type="spellStart"/>
            <w:r w:rsidRPr="2D067588" w:rsidR="00AB5F9D">
              <w:rPr>
                <w:rFonts w:eastAsia="Times New Roman" w:cs="Calibri" w:cstheme="minorAscii"/>
                <w:sz w:val="22"/>
                <w:szCs w:val="22"/>
                <w:lang w:eastAsia="hr-HR"/>
              </w:rPr>
              <w:t>morfosintaktička</w:t>
            </w:r>
            <w:proofErr w:type="spellEnd"/>
            <w:r w:rsidRPr="2D067588" w:rsidR="00AB5F9D">
              <w:rPr>
                <w:rFonts w:eastAsia="Times New Roman" w:cs="Calibri" w:cstheme="minorAscii"/>
                <w:sz w:val="22"/>
                <w:szCs w:val="22"/>
                <w:lang w:eastAsia="hr-HR"/>
              </w:rPr>
              <w:t xml:space="preserve"> obilježja riječi u rečenici i primjenjuje znanja pri oblikovanju teksta.</w:t>
            </w:r>
          </w:p>
          <w:p w:rsidRPr="00AB5F9D" w:rsidR="00AB5F9D" w:rsidP="2D067588" w:rsidRDefault="00AB5F9D" w14:paraId="34CE0A41" wp14:textId="77777777">
            <w:pPr>
              <w:spacing w:after="0" w:line="240" w:lineRule="auto"/>
              <w:rPr>
                <w:rFonts w:eastAsia="Times New Roman" w:cs="Calibri" w:cstheme="minorAscii"/>
                <w:sz w:val="22"/>
                <w:szCs w:val="22"/>
                <w:lang w:eastAsia="hr-HR"/>
              </w:rPr>
            </w:pPr>
          </w:p>
          <w:p w:rsidRPr="00AB5F9D" w:rsidR="00AB5F9D" w:rsidP="2D067588" w:rsidRDefault="00AB5F9D" w14:paraId="0E5C0935" wp14:textId="77777777">
            <w:pPr>
              <w:spacing w:after="0" w:line="240" w:lineRule="auto"/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</w:pPr>
            <w:r w:rsidRPr="2D067588" w:rsidR="00AB5F9D"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  <w:t xml:space="preserve">SŠ HJ A.3.6. </w:t>
            </w:r>
            <w:r w:rsidRPr="2D067588" w:rsidR="00AB5F9D">
              <w:rPr>
                <w:rFonts w:eastAsia="Times New Roman" w:cs="Calibri" w:cstheme="minorAscii"/>
                <w:sz w:val="22"/>
                <w:szCs w:val="22"/>
                <w:lang w:eastAsia="hr-HR"/>
              </w:rPr>
              <w:t>Učenik objašnjava tvorbu riječi prema različitim tvorbenim načinima.</w:t>
            </w:r>
          </w:p>
          <w:p w:rsidRPr="00AB5F9D" w:rsidR="00AB5F9D" w:rsidP="2D067588" w:rsidRDefault="00AB5F9D" w14:paraId="62EBF3C5" wp14:textId="77777777">
            <w:pPr>
              <w:spacing w:after="0" w:line="240" w:lineRule="auto"/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</w:pPr>
          </w:p>
          <w:p w:rsidRPr="00AB5F9D" w:rsidR="00AB5F9D" w:rsidP="2D067588" w:rsidRDefault="00AB5F9D" w14:paraId="635CE1A7" wp14:textId="77777777">
            <w:pPr>
              <w:spacing w:after="0" w:line="240" w:lineRule="auto"/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</w:pPr>
            <w:r w:rsidRPr="2D067588" w:rsidR="00AB5F9D"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  <w:t xml:space="preserve">SŠ HJ A.1.6. </w:t>
            </w:r>
            <w:r w:rsidRPr="2D067588" w:rsidR="00AB5F9D">
              <w:rPr>
                <w:rFonts w:eastAsia="Times New Roman" w:cs="Calibri" w:cstheme="minorAscii"/>
                <w:sz w:val="22"/>
                <w:szCs w:val="22"/>
                <w:lang w:eastAsia="hr-HR"/>
              </w:rPr>
              <w:t>Učenik analizira značenjske odnose među riječima pomoću rječnika.</w:t>
            </w:r>
          </w:p>
          <w:p w:rsidRPr="00AB5F9D" w:rsidR="00AB5F9D" w:rsidP="2D067588" w:rsidRDefault="00AB5F9D" w14:paraId="6D98A12B" wp14:textId="77777777">
            <w:pPr>
              <w:spacing w:after="0" w:line="240" w:lineRule="auto"/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</w:pPr>
          </w:p>
          <w:p w:rsidRPr="00AB5F9D" w:rsidR="00AB5F9D" w:rsidP="2D067588" w:rsidRDefault="00AB5F9D" w14:paraId="3D8CD55C" wp14:textId="77777777">
            <w:pPr>
              <w:spacing w:after="0" w:line="240" w:lineRule="auto"/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</w:pPr>
            <w:r w:rsidRPr="2D067588" w:rsidR="00AB5F9D"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  <w:t xml:space="preserve">SŠ HJ A.2.6. </w:t>
            </w:r>
            <w:r w:rsidRPr="2D067588" w:rsidR="00AB5F9D">
              <w:rPr>
                <w:rFonts w:eastAsia="Times New Roman" w:cs="Calibri" w:cstheme="minorAscii"/>
                <w:color w:val="231F20"/>
                <w:sz w:val="22"/>
                <w:szCs w:val="22"/>
                <w:shd w:val="clear" w:color="auto" w:fill="FFFFFF"/>
                <w:lang w:eastAsia="hr-HR"/>
              </w:rPr>
              <w:t xml:space="preserve">Učenik razlikuje leksičke slojeve </w:t>
            </w:r>
            <w:proofErr w:type="spellStart"/>
            <w:r w:rsidRPr="2D067588" w:rsidR="00AB5F9D">
              <w:rPr>
                <w:rFonts w:eastAsia="Times New Roman" w:cs="Calibri" w:cstheme="minorAscii"/>
                <w:color w:val="231F20"/>
                <w:sz w:val="22"/>
                <w:szCs w:val="22"/>
                <w:shd w:val="clear" w:color="auto" w:fill="FFFFFF"/>
                <w:lang w:eastAsia="hr-HR"/>
              </w:rPr>
              <w:t>općeuporabnoga</w:t>
            </w:r>
            <w:proofErr w:type="spellEnd"/>
            <w:r w:rsidRPr="2D067588" w:rsidR="00AB5F9D">
              <w:rPr>
                <w:rFonts w:eastAsia="Times New Roman" w:cs="Calibri" w:cstheme="minorAscii"/>
                <w:color w:val="231F20"/>
                <w:sz w:val="22"/>
                <w:szCs w:val="22"/>
                <w:shd w:val="clear" w:color="auto" w:fill="FFFFFF"/>
                <w:lang w:eastAsia="hr-HR"/>
              </w:rPr>
              <w:t xml:space="preserve"> leksika hrvatskoga standardnog jezika.</w:t>
            </w:r>
          </w:p>
          <w:p w:rsidRPr="00AB5F9D" w:rsidR="00AB5F9D" w:rsidP="2D067588" w:rsidRDefault="00AB5F9D" w14:paraId="2946DB82" wp14:textId="77777777">
            <w:pPr>
              <w:spacing w:after="0" w:line="240" w:lineRule="auto"/>
              <w:rPr>
                <w:rFonts w:eastAsia="Times New Roman" w:cs="Calibri" w:cstheme="minorAscii"/>
                <w:sz w:val="22"/>
                <w:szCs w:val="22"/>
                <w:lang w:eastAsia="hr-HR"/>
              </w:rPr>
            </w:pPr>
          </w:p>
          <w:p w:rsidRPr="00AB5F9D" w:rsidR="00AB5F9D" w:rsidP="2D067588" w:rsidRDefault="00AB5F9D" w14:paraId="6B22F054" wp14:textId="77777777">
            <w:pPr>
              <w:spacing w:after="0" w:line="240" w:lineRule="auto"/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</w:pPr>
            <w:r w:rsidRPr="2D067588" w:rsidR="00AB5F9D"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  <w:t xml:space="preserve">SŠ HJ A.3.7. </w:t>
            </w:r>
            <w:r w:rsidRPr="2D067588" w:rsidR="00AB5F9D">
              <w:rPr>
                <w:rFonts w:eastAsia="Times New Roman" w:cs="Calibri" w:cstheme="minorAscii"/>
                <w:sz w:val="22"/>
                <w:szCs w:val="22"/>
                <w:lang w:eastAsia="hr-HR"/>
              </w:rPr>
              <w:t>Učenik opisuje osnovna obilježja funkcionalnih stilova u tekstu.</w:t>
            </w:r>
          </w:p>
          <w:p w:rsidRPr="00AB5F9D" w:rsidR="00AB5F9D" w:rsidP="2D067588" w:rsidRDefault="00AB5F9D" w14:paraId="5997CC1D" wp14:textId="77777777">
            <w:pPr>
              <w:spacing w:after="0" w:line="240" w:lineRule="auto"/>
              <w:rPr>
                <w:rFonts w:eastAsia="Times New Roman" w:cs="Calibri" w:cstheme="minorAscii"/>
                <w:sz w:val="22"/>
                <w:szCs w:val="22"/>
                <w:lang w:eastAsia="hr-HR"/>
              </w:rPr>
            </w:pPr>
          </w:p>
          <w:p w:rsidRPr="00AB5F9D" w:rsidR="00AB5F9D" w:rsidP="2D067588" w:rsidRDefault="00AB5F9D" w14:paraId="68B70093" wp14:textId="77777777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="Calibri" w:cstheme="minorAscii"/>
                <w:b w:val="1"/>
                <w:bCs w:val="1"/>
                <w:color w:val="231F20"/>
                <w:sz w:val="22"/>
                <w:szCs w:val="22"/>
                <w:lang w:eastAsia="hr-HR"/>
              </w:rPr>
            </w:pPr>
            <w:r w:rsidRPr="2D067588" w:rsidR="00AB5F9D">
              <w:rPr>
                <w:rFonts w:eastAsia="Times New Roman" w:cs="Calibri" w:cstheme="minorAscii"/>
                <w:b w:val="1"/>
                <w:bCs w:val="1"/>
                <w:color w:val="231F20"/>
                <w:sz w:val="22"/>
                <w:szCs w:val="22"/>
                <w:lang w:eastAsia="hr-HR"/>
              </w:rPr>
              <w:t xml:space="preserve">SŠ HJ A.2.7. </w:t>
            </w:r>
            <w:r w:rsidRPr="2D067588" w:rsidR="00AB5F9D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Učenik uspoređuje organske govore hrvatskoga jezika s hrvatskim standardnim jezikom na uporabnoj razini.</w:t>
            </w:r>
          </w:p>
          <w:p w:rsidRPr="00AB5F9D" w:rsidR="00AB5F9D" w:rsidP="2D067588" w:rsidRDefault="00AB5F9D" w14:paraId="110FFD37" wp14:textId="77777777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</w:pPr>
          </w:p>
          <w:p w:rsidRPr="00AB5F9D" w:rsidR="00AB5F9D" w:rsidP="2D067588" w:rsidRDefault="00AB5F9D" w14:paraId="71F817C5" wp14:textId="77777777">
            <w:pPr>
              <w:spacing w:after="0" w:line="240" w:lineRule="auto"/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</w:pPr>
            <w:r w:rsidRPr="2D067588" w:rsidR="00AB5F9D"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  <w:t xml:space="preserve">SŠ HJ B.3.1. </w:t>
            </w:r>
            <w:r w:rsidRPr="2D067588" w:rsidR="00AB5F9D">
              <w:rPr>
                <w:rFonts w:eastAsia="Times New Roman" w:cs="Calibri" w:cstheme="minorAscii"/>
                <w:sz w:val="22"/>
                <w:szCs w:val="22"/>
                <w:lang w:eastAsia="hr-HR"/>
              </w:rPr>
              <w:t>Učenik izražava svoj literarni doživljaj i uspoređuje svoje stavove sa stavovima drugih čitatelja.</w:t>
            </w:r>
          </w:p>
          <w:p w:rsidRPr="00AB5F9D" w:rsidR="00AB5F9D" w:rsidP="2D067588" w:rsidRDefault="00AB5F9D" w14:paraId="6B699379" wp14:textId="77777777">
            <w:pPr>
              <w:spacing w:after="0" w:line="240" w:lineRule="auto"/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</w:pPr>
          </w:p>
          <w:p w:rsidRPr="00AB5F9D" w:rsidR="00AB5F9D" w:rsidP="2D067588" w:rsidRDefault="00AB5F9D" w14:paraId="111250B8" wp14:textId="77777777">
            <w:pPr>
              <w:spacing w:after="0" w:line="240" w:lineRule="auto"/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</w:pPr>
            <w:r w:rsidRPr="2D067588" w:rsidR="00AB5F9D"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  <w:t xml:space="preserve">SŠ HJ B.3.2. </w:t>
            </w:r>
            <w:r w:rsidRPr="2D067588" w:rsidR="00AB5F9D">
              <w:rPr>
                <w:rFonts w:eastAsia="Times New Roman" w:cs="Calibri" w:cstheme="minorAscii"/>
                <w:color w:val="231F20"/>
                <w:sz w:val="22"/>
                <w:szCs w:val="22"/>
                <w:shd w:val="clear" w:color="auto" w:fill="FFFFFF"/>
                <w:lang w:eastAsia="hr-HR"/>
              </w:rPr>
              <w:t>Učenik uspoređuje književne tekstove iste teme ili žanra na sadržajnoj i izraznoj razini i tumači reprezentativnost književne vrste u različitim književnopovijesnim razdobljima.</w:t>
            </w:r>
          </w:p>
          <w:p w:rsidRPr="00AB5F9D" w:rsidR="00AB5F9D" w:rsidP="2D067588" w:rsidRDefault="00AB5F9D" w14:paraId="3FE9F23F" wp14:textId="77777777">
            <w:pPr>
              <w:spacing w:after="0" w:line="240" w:lineRule="auto"/>
              <w:rPr>
                <w:rFonts w:eastAsia="Arial" w:cs="Calibri" w:cstheme="minorAscii"/>
                <w:sz w:val="22"/>
                <w:szCs w:val="22"/>
                <w:lang w:eastAsia="hr-HR"/>
              </w:rPr>
            </w:pPr>
          </w:p>
          <w:p w:rsidRPr="00AB5F9D" w:rsidR="00AB5F9D" w:rsidP="2D067588" w:rsidRDefault="00AB5F9D" w14:paraId="375B7587" wp14:textId="77777777">
            <w:pPr>
              <w:spacing w:after="0" w:line="240" w:lineRule="auto"/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</w:pPr>
            <w:r w:rsidRPr="2D067588" w:rsidR="00AB5F9D"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  <w:t xml:space="preserve">SŠ HJ B.3.3. </w:t>
            </w:r>
            <w:r w:rsidRPr="2D067588" w:rsidR="00AB5F9D">
              <w:rPr>
                <w:rFonts w:eastAsia="Times New Roman" w:cs="Calibri" w:cstheme="minorAscii"/>
                <w:sz w:val="22"/>
                <w:szCs w:val="22"/>
                <w:lang w:eastAsia="hr-HR"/>
              </w:rPr>
              <w:t>Učenik interpretira književne tekstove s obzirom na književnopovijesni, društveni i kulturni kontekst.</w:t>
            </w:r>
          </w:p>
          <w:p w:rsidRPr="00AB5F9D" w:rsidR="00AB5F9D" w:rsidP="2D067588" w:rsidRDefault="00AB5F9D" w14:paraId="1F72F646" wp14:textId="77777777">
            <w:pPr>
              <w:spacing w:after="0" w:line="240" w:lineRule="auto"/>
              <w:rPr>
                <w:rFonts w:eastAsia="Times New Roman" w:cs="Calibri" w:cstheme="minorAscii"/>
                <w:sz w:val="22"/>
                <w:szCs w:val="22"/>
                <w:lang w:eastAsia="hr-HR"/>
              </w:rPr>
            </w:pPr>
          </w:p>
          <w:p w:rsidRPr="00AB5F9D" w:rsidR="00AB5F9D" w:rsidP="2D067588" w:rsidRDefault="00AB5F9D" w14:paraId="2D6CCF25" wp14:textId="77777777">
            <w:pPr>
              <w:spacing w:after="0" w:line="240" w:lineRule="auto"/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</w:pPr>
            <w:r w:rsidRPr="2D067588" w:rsidR="00AB5F9D"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  <w:t xml:space="preserve">SŠ HJ B.3.4. </w:t>
            </w:r>
            <w:r w:rsidRPr="2D067588" w:rsidR="00AB5F9D">
              <w:rPr>
                <w:rFonts w:eastAsia="Times New Roman" w:cs="Calibri" w:cstheme="minorAscii"/>
                <w:sz w:val="22"/>
                <w:szCs w:val="22"/>
                <w:lang w:eastAsia="hr-HR"/>
              </w:rPr>
              <w:t>Učenik se stvaralački izražava prema vlastitome interesu potaknut tekstom.</w:t>
            </w:r>
          </w:p>
          <w:p w:rsidRPr="00AB5F9D" w:rsidR="00AB5F9D" w:rsidP="2D067588" w:rsidRDefault="00AB5F9D" w14:paraId="08CE6F91" wp14:textId="77777777">
            <w:pPr>
              <w:spacing w:after="0" w:line="240" w:lineRule="auto"/>
              <w:rPr>
                <w:rFonts w:eastAsia="Times New Roman" w:cs="Calibri" w:cstheme="minorAscii"/>
                <w:sz w:val="22"/>
                <w:szCs w:val="22"/>
                <w:lang w:eastAsia="hr-HR"/>
              </w:rPr>
            </w:pPr>
          </w:p>
          <w:p w:rsidRPr="00AB5F9D" w:rsidR="00AB5F9D" w:rsidP="2D067588" w:rsidRDefault="00AB5F9D" w14:paraId="7B6BBAEC" wp14:textId="77777777">
            <w:pPr>
              <w:spacing w:after="0" w:line="240" w:lineRule="auto"/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</w:pPr>
            <w:r w:rsidRPr="2D067588" w:rsidR="00AB5F9D"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  <w:t xml:space="preserve">SŠ HJ C.3.1. </w:t>
            </w:r>
            <w:r w:rsidRPr="2D067588" w:rsidR="00AB5F9D">
              <w:rPr>
                <w:rFonts w:eastAsia="Times New Roman" w:cs="Calibri" w:cstheme="minorAscii"/>
                <w:sz w:val="22"/>
                <w:szCs w:val="22"/>
                <w:lang w:eastAsia="hr-HR"/>
              </w:rPr>
              <w:t>Učenik prosuđuje utjecaj medijskih tekstova na oblikovanje stavova i vrijednosti primatelja.</w:t>
            </w:r>
          </w:p>
          <w:p w:rsidRPr="00AB5F9D" w:rsidR="00AB5F9D" w:rsidP="2D067588" w:rsidRDefault="00AB5F9D" w14:paraId="61CDCEAD" wp14:textId="77777777">
            <w:pPr>
              <w:spacing w:after="0" w:line="240" w:lineRule="auto"/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</w:pPr>
          </w:p>
          <w:p w:rsidRPr="00AB5F9D" w:rsidR="00AB5F9D" w:rsidP="2D067588" w:rsidRDefault="00AB5F9D" w14:paraId="69439327" wp14:textId="77777777">
            <w:pPr>
              <w:spacing w:after="0" w:line="240" w:lineRule="auto"/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</w:pPr>
            <w:r w:rsidRPr="2D067588" w:rsidR="00AB5F9D"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  <w:t xml:space="preserve">SŠ HJ C.1.1. </w:t>
            </w:r>
            <w:r w:rsidRPr="2D067588" w:rsidR="00AB5F9D">
              <w:rPr>
                <w:rFonts w:eastAsia="Times New Roman" w:cs="Calibri" w:cstheme="minorAscii"/>
                <w:sz w:val="22"/>
                <w:szCs w:val="22"/>
                <w:lang w:eastAsia="hr-HR"/>
              </w:rPr>
              <w:t>Učenik prosuđuje utjecaj medijskih tekstova na svakodnevni život primatelja.</w:t>
            </w:r>
          </w:p>
          <w:p w:rsidRPr="00AB5F9D" w:rsidR="00AB5F9D" w:rsidP="2D067588" w:rsidRDefault="00AB5F9D" w14:paraId="6BB9E253" wp14:textId="77777777">
            <w:pPr>
              <w:spacing w:after="0" w:line="240" w:lineRule="auto"/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</w:pPr>
          </w:p>
          <w:p w:rsidRPr="00AB5F9D" w:rsidR="00AB5F9D" w:rsidP="2D067588" w:rsidRDefault="00AB5F9D" w14:paraId="07050195" wp14:textId="77777777">
            <w:pPr>
              <w:spacing w:after="0" w:line="240" w:lineRule="auto"/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</w:pPr>
            <w:r w:rsidRPr="2D067588" w:rsidR="00AB5F9D"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  <w:t xml:space="preserve">SŠ HJ C.2.1. </w:t>
            </w:r>
            <w:r w:rsidRPr="2D067588" w:rsidR="00AB5F9D">
              <w:rPr>
                <w:rFonts w:eastAsia="Times New Roman" w:cs="Calibri" w:cstheme="minorAscii"/>
                <w:sz w:val="22"/>
                <w:szCs w:val="22"/>
                <w:lang w:eastAsia="hr-HR"/>
              </w:rPr>
              <w:t>Učenik prosuđuje utjecaj medijskih tekstova na oblikovanje životnoga stila primatelja.</w:t>
            </w:r>
          </w:p>
          <w:p w:rsidRPr="00AB5F9D" w:rsidR="00AB5F9D" w:rsidP="2D067588" w:rsidRDefault="00AB5F9D" w14:paraId="23DE523C" wp14:textId="77777777">
            <w:pPr>
              <w:spacing w:after="0" w:line="240" w:lineRule="auto"/>
              <w:rPr>
                <w:rFonts w:eastAsia="Times New Roman" w:cs="Calibri" w:cstheme="minorAscii"/>
                <w:sz w:val="22"/>
                <w:szCs w:val="22"/>
                <w:lang w:eastAsia="hr-HR"/>
              </w:rPr>
            </w:pPr>
          </w:p>
          <w:p w:rsidRPr="00AB5F9D" w:rsidR="00AB5F9D" w:rsidP="2D067588" w:rsidRDefault="00AB5F9D" w14:paraId="77EFA304" wp14:textId="77777777">
            <w:pPr>
              <w:spacing w:after="0" w:line="240" w:lineRule="auto"/>
              <w:rPr>
                <w:rFonts w:eastAsia="Times New Roman" w:cs="Calibri" w:cstheme="minorAscii"/>
                <w:sz w:val="22"/>
                <w:szCs w:val="22"/>
                <w:lang w:eastAsia="hr-HR"/>
              </w:rPr>
            </w:pPr>
            <w:bookmarkStart w:name="_Hlk49938286" w:id="2"/>
            <w:r w:rsidRPr="2D067588" w:rsidR="00AB5F9D"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  <w:t>SŠ HJ C.2.2.</w:t>
            </w:r>
            <w:r w:rsidRPr="2D067588" w:rsidR="00AB5F9D">
              <w:rPr>
                <w:rFonts w:eastAsia="Times New Roman" w:cs="Calibri" w:cstheme="minorAscii"/>
                <w:sz w:val="22"/>
                <w:szCs w:val="22"/>
                <w:lang w:eastAsia="hr-HR"/>
              </w:rPr>
              <w:t xml:space="preserve"> Učenik analizira tekstove iz hrvatske kulturne baštine i kulturnoga kruga i njihov utjecaj na vlastiti kulturni identitet.</w:t>
            </w:r>
            <w:bookmarkEnd w:id="2"/>
          </w:p>
        </w:tc>
        <w:tc>
          <w:tcPr>
            <w:tcW w:w="7867" w:type="dxa"/>
            <w:tcMar/>
          </w:tcPr>
          <w:p w:rsidRPr="00AB5F9D" w:rsidR="00AB5F9D" w:rsidP="2D067588" w:rsidRDefault="00AB5F9D" w14:paraId="63ACD699" wp14:textId="77777777">
            <w:pPr>
              <w:spacing w:after="150"/>
              <w:rPr>
                <w:sz w:val="22"/>
                <w:szCs w:val="22"/>
              </w:rPr>
            </w:pPr>
            <w:r w:rsidRPr="2D067588" w:rsidR="00AB5F9D">
              <w:rPr>
                <w:sz w:val="22"/>
                <w:szCs w:val="22"/>
              </w:rPr>
              <w:t>upućivački tekst</w:t>
            </w:r>
          </w:p>
          <w:p w:rsidRPr="00AB5F9D" w:rsidR="00AB5F9D" w:rsidP="2D067588" w:rsidRDefault="00AB5F9D" w14:paraId="254D7390" wp14:textId="77777777">
            <w:pPr>
              <w:spacing w:after="150"/>
              <w:rPr>
                <w:sz w:val="22"/>
                <w:szCs w:val="22"/>
              </w:rPr>
            </w:pPr>
            <w:r w:rsidRPr="2D067588" w:rsidR="00AB5F9D">
              <w:rPr>
                <w:sz w:val="22"/>
                <w:szCs w:val="22"/>
              </w:rPr>
              <w:t xml:space="preserve">raspravljački tekst </w:t>
            </w:r>
          </w:p>
          <w:p w:rsidRPr="00AB5F9D" w:rsidR="00AB5F9D" w:rsidP="2D067588" w:rsidRDefault="00AB5F9D" w14:paraId="733A8743" wp14:textId="77777777">
            <w:pPr>
              <w:spacing w:after="150"/>
              <w:rPr>
                <w:sz w:val="22"/>
                <w:szCs w:val="22"/>
              </w:rPr>
            </w:pPr>
            <w:r w:rsidRPr="2D067588" w:rsidR="00AB5F9D">
              <w:rPr>
                <w:sz w:val="22"/>
                <w:szCs w:val="22"/>
              </w:rPr>
              <w:t xml:space="preserve">radijska emisija: Zagreb – kajkavski grad?  </w:t>
            </w:r>
          </w:p>
          <w:p w:rsidRPr="00AB5F9D" w:rsidR="00AB5F9D" w:rsidP="2D067588" w:rsidRDefault="00AB5F9D" w14:paraId="3264A598" wp14:textId="77777777">
            <w:pPr>
              <w:spacing w:after="150"/>
              <w:rPr>
                <w:sz w:val="22"/>
                <w:szCs w:val="22"/>
              </w:rPr>
            </w:pPr>
            <w:r w:rsidRPr="2D067588" w:rsidR="00AB5F9D">
              <w:rPr>
                <w:sz w:val="22"/>
                <w:szCs w:val="22"/>
              </w:rPr>
              <w:t>Šenoina kuća – projektni zadatak i/li virtualno istraživanje</w:t>
            </w:r>
          </w:p>
          <w:p w:rsidRPr="00AB5F9D" w:rsidR="00AB5F9D" w:rsidP="2D067588" w:rsidRDefault="00AB5F9D" w14:paraId="6ACF4559" wp14:textId="77777777">
            <w:pPr>
              <w:spacing w:after="150"/>
              <w:rPr>
                <w:sz w:val="22"/>
                <w:szCs w:val="22"/>
              </w:rPr>
            </w:pPr>
            <w:r w:rsidRPr="2D067588" w:rsidR="00AB5F9D">
              <w:rPr>
                <w:sz w:val="22"/>
                <w:szCs w:val="22"/>
              </w:rPr>
              <w:t xml:space="preserve">strip </w:t>
            </w:r>
          </w:p>
          <w:p w:rsidRPr="00AB5F9D" w:rsidR="00AB5F9D" w:rsidP="2D067588" w:rsidRDefault="00AB5F9D" w14:paraId="62D3F572" wp14:textId="77777777">
            <w:pPr>
              <w:rPr>
                <w:sz w:val="22"/>
                <w:szCs w:val="22"/>
              </w:rPr>
            </w:pPr>
            <w:r w:rsidRPr="2D067588" w:rsidR="00AB5F9D">
              <w:rPr>
                <w:sz w:val="22"/>
                <w:szCs w:val="22"/>
              </w:rPr>
              <w:t>polemika</w:t>
            </w:r>
          </w:p>
          <w:p w:rsidRPr="00AB5F9D" w:rsidR="00AB5F9D" w:rsidP="2D067588" w:rsidRDefault="00AB5F9D" w14:paraId="3A1407A5" wp14:textId="77777777">
            <w:pPr>
              <w:rPr>
                <w:sz w:val="22"/>
                <w:szCs w:val="22"/>
              </w:rPr>
            </w:pPr>
            <w:r w:rsidRPr="2D067588" w:rsidR="00AB5F9D">
              <w:rPr>
                <w:sz w:val="22"/>
                <w:szCs w:val="22"/>
              </w:rPr>
              <w:t>književna kritika</w:t>
            </w:r>
          </w:p>
          <w:p w:rsidRPr="00AB5F9D" w:rsidR="00AB5F9D" w:rsidP="2D067588" w:rsidRDefault="00AB5F9D" w14:paraId="39B9FAA0" wp14:textId="77777777">
            <w:pPr>
              <w:spacing w:after="150"/>
              <w:ind w:left="360"/>
              <w:rPr>
                <w:color w:val="555555"/>
                <w:sz w:val="22"/>
                <w:szCs w:val="22"/>
              </w:rPr>
            </w:pPr>
            <w:r w:rsidRPr="2D067588" w:rsidR="00AB5F9D">
              <w:rPr>
                <w:b w:val="1"/>
                <w:bCs w:val="1"/>
                <w:sz w:val="22"/>
                <w:szCs w:val="22"/>
              </w:rPr>
              <w:t xml:space="preserve">August Šenoa, </w:t>
            </w:r>
            <w:r w:rsidRPr="2D067588" w:rsidR="00AB5F9D">
              <w:rPr>
                <w:b w:val="1"/>
                <w:bCs w:val="1"/>
                <w:i w:val="1"/>
                <w:iCs w:val="1"/>
                <w:sz w:val="22"/>
                <w:szCs w:val="22"/>
              </w:rPr>
              <w:t xml:space="preserve">Prijan Lovro </w:t>
            </w:r>
          </w:p>
          <w:p w:rsidRPr="00AB5F9D" w:rsidR="00AB5F9D" w:rsidP="2D067588" w:rsidRDefault="00AB5F9D" w14:paraId="36518D66" wp14:textId="77777777">
            <w:pPr>
              <w:spacing w:after="150"/>
              <w:ind w:left="360"/>
              <w:rPr>
                <w:color w:val="555555"/>
                <w:sz w:val="22"/>
                <w:szCs w:val="22"/>
              </w:rPr>
            </w:pPr>
            <w:r w:rsidRPr="2D067588" w:rsidR="00AB5F9D">
              <w:rPr>
                <w:b w:val="1"/>
                <w:bCs w:val="1"/>
                <w:sz w:val="22"/>
                <w:szCs w:val="22"/>
              </w:rPr>
              <w:t xml:space="preserve">Antun Gustav Matoš, izbor iz novela </w:t>
            </w:r>
          </w:p>
          <w:p w:rsidRPr="00AB5F9D" w:rsidR="00AB5F9D" w:rsidP="2D067588" w:rsidRDefault="00AB5F9D" w14:paraId="6F35E596" wp14:textId="77777777">
            <w:pPr>
              <w:spacing w:after="150"/>
              <w:ind w:left="360"/>
              <w:rPr>
                <w:color w:val="555555"/>
                <w:sz w:val="22"/>
                <w:szCs w:val="22"/>
              </w:rPr>
            </w:pPr>
            <w:r w:rsidRPr="2D067588" w:rsidR="00AB5F9D">
              <w:rPr>
                <w:b w:val="1"/>
                <w:bCs w:val="1"/>
                <w:sz w:val="22"/>
                <w:szCs w:val="22"/>
              </w:rPr>
              <w:t>Tin Ujević, 10 pjesama</w:t>
            </w:r>
          </w:p>
          <w:p w:rsidRPr="00AB5F9D" w:rsidR="00AB5F9D" w:rsidP="2D067588" w:rsidRDefault="00AB5F9D" w14:paraId="613A29FC" wp14:textId="77777777">
            <w:pPr>
              <w:spacing w:after="150" w:line="240" w:lineRule="auto"/>
              <w:ind w:left="360"/>
              <w:rPr>
                <w:rFonts w:eastAsia="" w:eastAsiaTheme="minorEastAsia"/>
                <w:i w:val="1"/>
                <w:iCs w:val="1"/>
                <w:color w:val="4472C4" w:themeColor="accent1"/>
                <w:sz w:val="22"/>
                <w:szCs w:val="22"/>
                <w:lang w:eastAsia="hr-HR"/>
              </w:rPr>
            </w:pPr>
            <w:proofErr w:type="spellStart"/>
            <w:r w:rsidRPr="2D067588" w:rsidR="00AB5F9D">
              <w:rPr>
                <w:rFonts w:eastAsia="" w:eastAsiaTheme="minorEastAsia"/>
                <w:sz w:val="22"/>
                <w:szCs w:val="22"/>
                <w:lang w:eastAsia="hr-HR"/>
              </w:rPr>
              <w:t>Fran</w:t>
            </w:r>
            <w:proofErr w:type="spellEnd"/>
            <w:r w:rsidRPr="2D067588" w:rsidR="00AB5F9D">
              <w:rPr>
                <w:rFonts w:eastAsia="" w:eastAsiaTheme="minorEastAsia"/>
                <w:sz w:val="22"/>
                <w:szCs w:val="22"/>
                <w:lang w:eastAsia="hr-HR"/>
              </w:rPr>
              <w:t xml:space="preserve"> Galović, </w:t>
            </w:r>
            <w:r w:rsidRPr="2D067588" w:rsidR="00AB5F9D">
              <w:rPr>
                <w:rFonts w:eastAsia="" w:eastAsiaTheme="minorEastAsia"/>
                <w:i w:val="1"/>
                <w:iCs w:val="1"/>
                <w:sz w:val="22"/>
                <w:szCs w:val="22"/>
                <w:lang w:eastAsia="hr-HR"/>
              </w:rPr>
              <w:t xml:space="preserve">Z mojih </w:t>
            </w:r>
            <w:proofErr w:type="spellStart"/>
            <w:r w:rsidRPr="2D067588" w:rsidR="00AB5F9D">
              <w:rPr>
                <w:rFonts w:eastAsia="" w:eastAsiaTheme="minorEastAsia"/>
                <w:i w:val="1"/>
                <w:iCs w:val="1"/>
                <w:sz w:val="22"/>
                <w:szCs w:val="22"/>
                <w:lang w:eastAsia="hr-HR"/>
              </w:rPr>
              <w:t>bregov</w:t>
            </w:r>
            <w:proofErr w:type="spellEnd"/>
            <w:r w:rsidRPr="2D067588" w:rsidR="00AB5F9D">
              <w:rPr>
                <w:rFonts w:eastAsia="" w:eastAsiaTheme="minorEastAsia"/>
                <w:i w:val="1"/>
                <w:iCs w:val="1"/>
                <w:color w:val="4472C4" w:themeColor="accent1" w:themeTint="FF" w:themeShade="FF"/>
                <w:sz w:val="22"/>
                <w:szCs w:val="22"/>
                <w:lang w:eastAsia="hr-HR"/>
              </w:rPr>
              <w:t>*</w:t>
            </w:r>
          </w:p>
          <w:p w:rsidRPr="00AB5F9D" w:rsidR="00AB5F9D" w:rsidP="2D067588" w:rsidRDefault="00AB5F9D" w14:paraId="7DBCF678" wp14:textId="509DD48B">
            <w:pPr>
              <w:pStyle w:val="Normal"/>
              <w:spacing w:after="150" w:line="240" w:lineRule="auto"/>
              <w:ind w:left="360"/>
              <w:rPr>
                <w:rFonts w:eastAsia="" w:eastAsiaTheme="minorEastAsia"/>
                <w:sz w:val="22"/>
                <w:szCs w:val="22"/>
                <w:lang w:eastAsia="hr-HR"/>
              </w:rPr>
            </w:pPr>
            <w:r w:rsidRPr="2D067588" w:rsidR="00AB5F9D">
              <w:rPr>
                <w:rFonts w:eastAsia="" w:eastAsiaTheme="minorEastAsia"/>
                <w:sz w:val="22"/>
                <w:szCs w:val="22"/>
                <w:lang w:eastAsia="hr-HR"/>
              </w:rPr>
              <w:t xml:space="preserve">Marija i Zdenko Šenoa, </w:t>
            </w:r>
            <w:r w:rsidRPr="2D067588" w:rsidR="00AB5F9D">
              <w:rPr>
                <w:rFonts w:eastAsia="" w:eastAsiaTheme="minorEastAsia"/>
                <w:i w:val="1"/>
                <w:iCs w:val="1"/>
                <w:sz w:val="22"/>
                <w:szCs w:val="22"/>
                <w:lang w:eastAsia="hr-HR"/>
              </w:rPr>
              <w:t xml:space="preserve">Biskupski </w:t>
            </w:r>
            <w:proofErr w:type="spellStart"/>
            <w:r w:rsidRPr="2D067588" w:rsidR="00AB5F9D">
              <w:rPr>
                <w:rFonts w:eastAsia="" w:eastAsiaTheme="minorEastAsia"/>
                <w:i w:val="1"/>
                <w:iCs w:val="1"/>
                <w:sz w:val="22"/>
                <w:szCs w:val="22"/>
                <w:lang w:eastAsia="hr-HR"/>
              </w:rPr>
              <w:t>sladopek</w:t>
            </w:r>
            <w:proofErr w:type="spellEnd"/>
            <w:r w:rsidRPr="2D067588" w:rsidR="00AB5F9D">
              <w:rPr>
                <w:rFonts w:eastAsia="" w:eastAsiaTheme="minorEastAsia"/>
                <w:sz w:val="22"/>
                <w:szCs w:val="22"/>
                <w:lang w:eastAsia="hr-HR"/>
              </w:rPr>
              <w:t xml:space="preserve"> (ulomci)</w:t>
            </w:r>
            <w:r w:rsidRPr="2D067588" w:rsidR="7159EC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2E74B5" w:themeColor="accent5" w:themeTint="FF" w:themeShade="BF"/>
                <w:sz w:val="22"/>
                <w:szCs w:val="22"/>
                <w:lang w:val="hr-HR"/>
              </w:rPr>
              <w:t xml:space="preserve"> *</w:t>
            </w:r>
            <w:r w:rsidRPr="2D067588" w:rsidR="7159EC3D">
              <w:rPr>
                <w:rFonts w:eastAsia="" w:eastAsiaTheme="minorEastAsia"/>
                <w:sz w:val="22"/>
                <w:szCs w:val="22"/>
                <w:lang w:eastAsia="hr-HR"/>
              </w:rPr>
              <w:t xml:space="preserve"> </w:t>
            </w:r>
          </w:p>
          <w:p w:rsidRPr="00AB5F9D" w:rsidR="00AB5F9D" w:rsidP="2D067588" w:rsidRDefault="00AB5F9D" w14:paraId="178FF182" wp14:textId="7C081A85">
            <w:pPr>
              <w:pStyle w:val="Normal"/>
              <w:spacing w:after="150" w:line="240" w:lineRule="auto"/>
              <w:ind w:left="360"/>
              <w:rPr>
                <w:rFonts w:eastAsia="" w:eastAsiaTheme="minorEastAsia"/>
                <w:i w:val="1"/>
                <w:iCs w:val="1"/>
                <w:sz w:val="20"/>
                <w:szCs w:val="20"/>
                <w:lang w:eastAsia="hr-HR"/>
              </w:rPr>
            </w:pPr>
            <w:r w:rsidRPr="2D067588" w:rsidR="00AB5F9D">
              <w:rPr>
                <w:rFonts w:eastAsia="" w:eastAsiaTheme="minorEastAsia"/>
                <w:sz w:val="22"/>
                <w:szCs w:val="22"/>
                <w:lang w:eastAsia="hr-HR"/>
              </w:rPr>
              <w:t xml:space="preserve">Nives Opačić, </w:t>
            </w:r>
            <w:r w:rsidRPr="2D067588" w:rsidR="00AB5F9D">
              <w:rPr>
                <w:rFonts w:eastAsia="" w:eastAsiaTheme="minorEastAsia"/>
                <w:i w:val="1"/>
                <w:iCs w:val="1"/>
                <w:sz w:val="22"/>
                <w:szCs w:val="22"/>
                <w:lang w:eastAsia="hr-HR"/>
              </w:rPr>
              <w:t>Ilica</w:t>
            </w:r>
            <w:r w:rsidRPr="2D067588" w:rsidR="77BDA7B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2E74B5" w:themeColor="accent5" w:themeTint="FF" w:themeShade="BF"/>
                <w:sz w:val="22"/>
                <w:szCs w:val="22"/>
                <w:lang w:val="hr-HR"/>
              </w:rPr>
              <w:t xml:space="preserve"> *</w:t>
            </w:r>
            <w:r w:rsidRPr="2D067588" w:rsidR="77BDA7BD">
              <w:rPr>
                <w:rFonts w:eastAsia="" w:eastAsiaTheme="minorEastAsia"/>
                <w:i w:val="1"/>
                <w:iCs w:val="1"/>
                <w:sz w:val="20"/>
                <w:szCs w:val="20"/>
                <w:lang w:eastAsia="hr-HR"/>
              </w:rPr>
              <w:t xml:space="preserve"> </w:t>
            </w:r>
          </w:p>
          <w:p w:rsidRPr="00AB5F9D" w:rsidR="00AB5F9D" w:rsidP="00AB5F9D" w:rsidRDefault="00AB5F9D" w14:paraId="52E56223" wp14:textId="77777777">
            <w:pPr>
              <w:rPr>
                <w:sz w:val="20"/>
                <w:szCs w:val="20"/>
              </w:rPr>
            </w:pPr>
          </w:p>
          <w:p w:rsidRPr="00AB5F9D" w:rsidR="00AB5F9D" w:rsidP="00AB5F9D" w:rsidRDefault="00AB5F9D" w14:paraId="527EE496" wp14:textId="77777777">
            <w:pPr>
              <w:rPr>
                <w:rFonts w:cstheme="minorHAnsi"/>
                <w:color w:val="2E74B5" w:themeColor="accent5" w:themeShade="BF"/>
              </w:rPr>
            </w:pPr>
            <w:r w:rsidRPr="00AB5F9D">
              <w:rPr>
                <w:rFonts w:cstheme="minorHAnsi"/>
                <w:color w:val="2E74B5" w:themeColor="accent5" w:themeShade="BF"/>
              </w:rPr>
              <w:t>* interpretacija i/ili analiza predloženih djela prema izboru nastavnika/kurikulumu razrednog odjela</w:t>
            </w:r>
          </w:p>
          <w:p w:rsidRPr="00AB5F9D" w:rsidR="00AB5F9D" w:rsidP="00AB5F9D" w:rsidRDefault="00AB5F9D" w14:paraId="07547A01" wp14:textId="77777777">
            <w:pPr>
              <w:rPr>
                <w:rFonts w:cstheme="minorHAnsi"/>
                <w:sz w:val="20"/>
                <w:szCs w:val="20"/>
              </w:rPr>
            </w:pPr>
          </w:p>
          <w:p w:rsidRPr="00AB5F9D" w:rsidR="00AB5F9D" w:rsidP="047C1F79" w:rsidRDefault="00AB5F9D" w14:paraId="08BBABBC" wp14:textId="6B51F231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hr-HR"/>
              </w:rPr>
            </w:pPr>
            <w:r w:rsidRPr="047C1F79" w:rsidR="212B62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hr-HR"/>
              </w:rPr>
              <w:t>Napomena: tekstovi po izboru nastavnika i autora videolekcija.</w:t>
            </w:r>
          </w:p>
          <w:p w:rsidRPr="00AB5F9D" w:rsidR="00AB5F9D" w:rsidP="047C1F79" w:rsidRDefault="00AB5F9D" w14:paraId="5043CB0F" wp14:textId="29EB5AE8">
            <w:pPr>
              <w:pStyle w:val="Normal"/>
              <w:rPr>
                <w:rFonts w:cs="Calibri" w:cstheme="minorAscii"/>
                <w:color w:val="2E74B5" w:themeColor="accent5" w:themeShade="BF"/>
              </w:rPr>
            </w:pPr>
          </w:p>
        </w:tc>
      </w:tr>
      <w:tr xmlns:wp14="http://schemas.microsoft.com/office/word/2010/wordml" w:rsidRPr="00AB5F9D" w:rsidR="00AB5F9D" w:rsidTr="047C1F79" w14:paraId="76B89F62" wp14:textId="77777777">
        <w:trPr>
          <w:trHeight w:val="688"/>
        </w:trPr>
        <w:tc>
          <w:tcPr>
            <w:tcW w:w="6870" w:type="dxa"/>
            <w:tcMar/>
          </w:tcPr>
          <w:p w:rsidRPr="00AB5F9D" w:rsidR="00AB5F9D" w:rsidP="00AB5F9D" w:rsidRDefault="00AB5F9D" w14:paraId="1F56E3C8" wp14:textId="77777777">
            <w:pPr>
              <w:textAlignment w:val="baseline"/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 w:rsidRPr="00AB5F9D">
              <w:rPr>
                <w:rFonts w:ascii="Calibri" w:hAnsi="Calibri" w:eastAsia="Times New Roman" w:cs="Calibri"/>
                <w:b/>
                <w:bCs/>
                <w:lang w:eastAsia="hr-HR"/>
              </w:rPr>
              <w:lastRenderedPageBreak/>
              <w:t>OČEKIVANJA MEĐUPREDMETNIH TEMA</w:t>
            </w:r>
          </w:p>
        </w:tc>
        <w:tc>
          <w:tcPr>
            <w:tcW w:w="7867" w:type="dxa"/>
            <w:tcMar/>
          </w:tcPr>
          <w:p w:rsidRPr="00AB5F9D" w:rsidR="00AB5F9D" w:rsidP="00AB5F9D" w:rsidRDefault="00AB5F9D" w14:paraId="176A92FE" wp14:textId="77777777">
            <w:pPr>
              <w:spacing w:after="0" w:line="240" w:lineRule="auto"/>
            </w:pPr>
            <w:r w:rsidRPr="00AB5F9D">
              <w:t xml:space="preserve">Učiti kako učiti, Osobni i socijalni razvoj, Građanski odgoj i obrazovanje, Uporaba informacijske i komunikacijske tehnologije </w:t>
            </w:r>
          </w:p>
        </w:tc>
      </w:tr>
    </w:tbl>
    <w:p xmlns:wp14="http://schemas.microsoft.com/office/word/2010/wordml" w:rsidR="00AB5F9D" w:rsidP="00AB5F9D" w:rsidRDefault="00AB5F9D" w14:paraId="07459315" wp14:textId="77777777"/>
    <w:p xmlns:wp14="http://schemas.microsoft.com/office/word/2010/wordml" w:rsidRPr="00AB5F9D" w:rsidR="00AB5F9D" w:rsidP="00AB5F9D" w:rsidRDefault="00AB5F9D" w14:paraId="6537F28F" wp14:textId="77777777"/>
    <w:tbl>
      <w:tblPr>
        <w:tblStyle w:val="Reetkatablice"/>
        <w:tblW w:w="14737" w:type="dxa"/>
        <w:tblLook w:val="04A0" w:firstRow="1" w:lastRow="0" w:firstColumn="1" w:lastColumn="0" w:noHBand="0" w:noVBand="1"/>
      </w:tblPr>
      <w:tblGrid>
        <w:gridCol w:w="6915"/>
        <w:gridCol w:w="7822"/>
      </w:tblGrid>
      <w:tr xmlns:wp14="http://schemas.microsoft.com/office/word/2010/wordml" w:rsidRPr="00AB5F9D" w:rsidR="00AB5F9D" w:rsidTr="047C1F79" w14:paraId="6F8AE088" wp14:textId="77777777">
        <w:tc>
          <w:tcPr>
            <w:tcW w:w="6915" w:type="dxa"/>
            <w:shd w:val="clear" w:color="auto" w:fill="92D050"/>
            <w:tcMar/>
          </w:tcPr>
          <w:p w:rsidRPr="00AB5F9D" w:rsidR="00AB5F9D" w:rsidP="00AB5F9D" w:rsidRDefault="00AB5F9D" w14:paraId="4C123A59" wp14:textId="77777777">
            <w:pPr>
              <w:rPr>
                <w:b/>
                <w:bCs/>
                <w:sz w:val="28"/>
                <w:szCs w:val="28"/>
              </w:rPr>
            </w:pPr>
            <w:r w:rsidRPr="00AB5F9D">
              <w:rPr>
                <w:b/>
                <w:bCs/>
                <w:sz w:val="28"/>
                <w:szCs w:val="28"/>
              </w:rPr>
              <w:lastRenderedPageBreak/>
              <w:t>Tema</w:t>
            </w:r>
          </w:p>
        </w:tc>
        <w:tc>
          <w:tcPr>
            <w:tcW w:w="7822" w:type="dxa"/>
            <w:shd w:val="clear" w:color="auto" w:fill="92D050"/>
            <w:tcMar/>
          </w:tcPr>
          <w:p w:rsidRPr="00AB5F9D" w:rsidR="00AB5F9D" w:rsidP="00AB5F9D" w:rsidRDefault="00AB5F9D" w14:paraId="4AEF004A" wp14:textId="14C2F2CF">
            <w:pPr>
              <w:rPr>
                <w:b w:val="1"/>
                <w:bCs w:val="1"/>
                <w:sz w:val="28"/>
                <w:szCs w:val="28"/>
              </w:rPr>
            </w:pPr>
            <w:r w:rsidRPr="2D067588" w:rsidR="00AB5F9D">
              <w:rPr>
                <w:b w:val="1"/>
                <w:bCs w:val="1"/>
                <w:sz w:val="28"/>
                <w:szCs w:val="28"/>
              </w:rPr>
              <w:t>Z</w:t>
            </w:r>
            <w:r w:rsidRPr="2D067588" w:rsidR="53E8A3F7">
              <w:rPr>
                <w:b w:val="1"/>
                <w:bCs w:val="1"/>
                <w:sz w:val="28"/>
                <w:szCs w:val="28"/>
              </w:rPr>
              <w:t>ločini i kazne</w:t>
            </w:r>
          </w:p>
        </w:tc>
      </w:tr>
      <w:tr xmlns:wp14="http://schemas.microsoft.com/office/word/2010/wordml" w:rsidRPr="00AB5F9D" w:rsidR="00AB5F9D" w:rsidTr="047C1F79" w14:paraId="391D4E07" wp14:textId="77777777">
        <w:tc>
          <w:tcPr>
            <w:tcW w:w="6915" w:type="dxa"/>
            <w:tcMar/>
          </w:tcPr>
          <w:p w:rsidRPr="00AB5F9D" w:rsidR="00AB5F9D" w:rsidP="00AB5F9D" w:rsidRDefault="00AB5F9D" w14:paraId="31F92E87" wp14:textId="77777777">
            <w:r w:rsidRPr="00AB5F9D">
              <w:t>mjesec</w:t>
            </w:r>
          </w:p>
        </w:tc>
        <w:tc>
          <w:tcPr>
            <w:tcW w:w="7822" w:type="dxa"/>
            <w:tcMar/>
          </w:tcPr>
          <w:p w:rsidRPr="00AB5F9D" w:rsidR="00AB5F9D" w:rsidP="00AB5F9D" w:rsidRDefault="00AB5F9D" w14:paraId="26B95FA4" wp14:textId="77777777">
            <w:r w:rsidRPr="00AB5F9D">
              <w:t>studeni, prosinac</w:t>
            </w:r>
          </w:p>
        </w:tc>
      </w:tr>
      <w:tr xmlns:wp14="http://schemas.microsoft.com/office/word/2010/wordml" w:rsidRPr="00AB5F9D" w:rsidR="00AB5F9D" w:rsidTr="047C1F79" w14:paraId="35DD4BCA" wp14:textId="77777777">
        <w:tc>
          <w:tcPr>
            <w:tcW w:w="6915" w:type="dxa"/>
            <w:tcMar/>
          </w:tcPr>
          <w:p w:rsidRPr="00AB5F9D" w:rsidR="00AB5F9D" w:rsidP="00AB5F9D" w:rsidRDefault="00AB5F9D" w14:paraId="35D2F260" wp14:textId="77777777">
            <w:r w:rsidRPr="00AB5F9D">
              <w:t>okvirni broj sati</w:t>
            </w:r>
          </w:p>
        </w:tc>
        <w:tc>
          <w:tcPr>
            <w:tcW w:w="7822" w:type="dxa"/>
            <w:tcMar/>
          </w:tcPr>
          <w:p w:rsidRPr="00AB5F9D" w:rsidR="00AB5F9D" w:rsidP="00AB5F9D" w:rsidRDefault="00AB5F9D" w14:paraId="0AA4FC67" wp14:textId="77777777">
            <w:r w:rsidRPr="00AB5F9D">
              <w:t>24</w:t>
            </w:r>
          </w:p>
        </w:tc>
      </w:tr>
      <w:tr xmlns:wp14="http://schemas.microsoft.com/office/word/2010/wordml" w:rsidRPr="00AB5F9D" w:rsidR="00AB5F9D" w:rsidTr="047C1F79" w14:paraId="1041A70A" wp14:textId="77777777">
        <w:tc>
          <w:tcPr>
            <w:tcW w:w="6915" w:type="dxa"/>
            <w:tcMar/>
          </w:tcPr>
          <w:p w:rsidRPr="00AB5F9D" w:rsidR="00AB5F9D" w:rsidP="00AB5F9D" w:rsidRDefault="00AB5F9D" w14:paraId="458D7DC2" wp14:textId="77777777">
            <w:r w:rsidRPr="00AB5F9D">
              <w:rPr>
                <w:rFonts w:ascii="Calibri" w:hAnsi="Calibri" w:eastAsia="Times New Roman" w:cs="Calibri"/>
                <w:b/>
                <w:bCs/>
                <w:lang w:eastAsia="hr-HR"/>
              </w:rPr>
              <w:t>VREDNOVANJE</w:t>
            </w:r>
          </w:p>
        </w:tc>
        <w:tc>
          <w:tcPr>
            <w:tcW w:w="7822" w:type="dxa"/>
            <w:tcMar/>
          </w:tcPr>
          <w:p w:rsidRPr="00AB5F9D" w:rsidR="00AB5F9D" w:rsidP="2D067588" w:rsidRDefault="00AB5F9D" w14:paraId="66C12698" wp14:textId="77777777">
            <w:pPr>
              <w:rPr>
                <w:color w:val="4472C4" w:themeColor="accent1" w:themeTint="FF" w:themeShade="FF"/>
              </w:rPr>
            </w:pPr>
            <w:r w:rsidRPr="2D067588" w:rsidR="00AB5F9D">
              <w:rPr>
                <w:color w:val="4472C4" w:themeColor="accent1" w:themeTint="FF" w:themeShade="FF"/>
              </w:rPr>
              <w:t xml:space="preserve">Vrednovanje za učenje, vrednovanje kao učenje i vrednovanje naučenoga provodi se kontinuirano cijele godine prema kurikulumu razrednog odjela. </w:t>
            </w:r>
          </w:p>
        </w:tc>
      </w:tr>
      <w:tr xmlns:wp14="http://schemas.microsoft.com/office/word/2010/wordml" w:rsidRPr="00AB5F9D" w:rsidR="00AB5F9D" w:rsidTr="047C1F79" w14:paraId="0C79A7B6" wp14:textId="77777777">
        <w:tc>
          <w:tcPr>
            <w:tcW w:w="6915" w:type="dxa"/>
            <w:tcMar/>
          </w:tcPr>
          <w:p w:rsidRPr="00AB5F9D" w:rsidR="00AB5F9D" w:rsidP="00AB5F9D" w:rsidRDefault="00AB5F9D" w14:paraId="6DE4E2BB" wp14:textId="77777777">
            <w:pPr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 w:rsidRPr="00AB5F9D">
              <w:rPr>
                <w:rFonts w:ascii="Calibri" w:hAnsi="Calibri" w:eastAsia="Times New Roman" w:cs="Calibri"/>
                <w:b/>
                <w:bCs/>
                <w:lang w:eastAsia="hr-HR"/>
              </w:rPr>
              <w:t>ODGOJNO-OBRAZOVNI ISHODI</w:t>
            </w:r>
          </w:p>
        </w:tc>
        <w:tc>
          <w:tcPr>
            <w:tcW w:w="7822" w:type="dxa"/>
            <w:tcMar/>
          </w:tcPr>
          <w:p w:rsidRPr="00AB5F9D" w:rsidR="00AB5F9D" w:rsidP="00AB5F9D" w:rsidRDefault="00AB5F9D" w14:paraId="1C3A5E35" wp14:textId="77777777">
            <w:pPr>
              <w:rPr>
                <w:rFonts w:ascii="Calibri" w:hAnsi="Calibri" w:eastAsia="Calibri" w:cs="Calibri"/>
              </w:rPr>
            </w:pPr>
            <w:r w:rsidRPr="00AB5F9D">
              <w:rPr>
                <w:rFonts w:ascii="Calibri" w:hAnsi="Calibri" w:eastAsia="Calibri" w:cs="Calibri"/>
                <w:b/>
                <w:bCs/>
              </w:rPr>
              <w:t>SADRŽAJI ZA OSTVARIVANJE ODGOJNO-OBRAZOVNIH ISHODA, TEKSTNE VRSTE I TEKSTOVI</w:t>
            </w:r>
          </w:p>
        </w:tc>
      </w:tr>
      <w:tr xmlns:wp14="http://schemas.microsoft.com/office/word/2010/wordml" w:rsidRPr="00AB5F9D" w:rsidR="00AB5F9D" w:rsidTr="047C1F79" w14:paraId="23774001" wp14:textId="77777777">
        <w:trPr>
          <w:trHeight w:val="978"/>
        </w:trPr>
        <w:tc>
          <w:tcPr>
            <w:tcW w:w="6915" w:type="dxa"/>
            <w:tcMar/>
          </w:tcPr>
          <w:p w:rsidRPr="00AB5F9D" w:rsidR="00AB5F9D" w:rsidP="2D067588" w:rsidRDefault="00AB5F9D" w14:paraId="0F2BC685" wp14:textId="77777777">
            <w:pPr>
              <w:spacing w:after="0" w:line="240" w:lineRule="auto"/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</w:pPr>
            <w:r w:rsidRPr="2D067588" w:rsidR="00AB5F9D"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  <w:t xml:space="preserve">SŠ HJ A.3.1. </w:t>
            </w:r>
            <w:r w:rsidRPr="2D067588" w:rsidR="00AB5F9D">
              <w:rPr>
                <w:rFonts w:eastAsia="Times New Roman" w:cs="Calibri" w:cstheme="minorAscii"/>
                <w:sz w:val="22"/>
                <w:szCs w:val="22"/>
                <w:lang w:eastAsia="hr-HR"/>
              </w:rPr>
              <w:t>Učenik govori (upućivačke i) raspravljačke tekstove u skladu sa svrhom i željenim učinkom na primatelja.</w:t>
            </w:r>
          </w:p>
          <w:p w:rsidRPr="00AB5F9D" w:rsidR="00AB5F9D" w:rsidP="2D067588" w:rsidRDefault="00AB5F9D" w14:paraId="6DFB9E20" wp14:textId="77777777">
            <w:pPr>
              <w:spacing w:after="0" w:line="240" w:lineRule="auto"/>
              <w:rPr>
                <w:rFonts w:eastAsia="Times New Roman" w:cs="Calibri" w:cstheme="minorAscii"/>
                <w:sz w:val="22"/>
                <w:szCs w:val="22"/>
                <w:lang w:eastAsia="hr-HR"/>
              </w:rPr>
            </w:pPr>
          </w:p>
          <w:p w:rsidRPr="00AB5F9D" w:rsidR="00AB5F9D" w:rsidP="2D067588" w:rsidRDefault="00AB5F9D" w14:paraId="75DB37D0" wp14:textId="77777777">
            <w:pPr>
              <w:spacing w:after="0" w:line="240" w:lineRule="auto"/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</w:pPr>
            <w:r w:rsidRPr="2D067588" w:rsidR="00AB5F9D"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  <w:t xml:space="preserve">SŠ HJ A.2.1. </w:t>
            </w:r>
            <w:r w:rsidRPr="2D067588" w:rsidR="00AB5F9D">
              <w:rPr>
                <w:rFonts w:eastAsia="Times New Roman" w:cs="Calibri" w:cstheme="minorAscii"/>
                <w:sz w:val="22"/>
                <w:szCs w:val="22"/>
                <w:lang w:eastAsia="hr-HR"/>
              </w:rPr>
              <w:t>Učenik govori izlagačke tekstove u skladu sa svrhom i željenim učinkom na primatelja.</w:t>
            </w:r>
          </w:p>
          <w:p w:rsidRPr="00AB5F9D" w:rsidR="00AB5F9D" w:rsidP="2D067588" w:rsidRDefault="00AB5F9D" w14:paraId="70DF9E56" wp14:textId="77777777">
            <w:pPr>
              <w:spacing w:after="0" w:line="240" w:lineRule="auto"/>
              <w:rPr>
                <w:rFonts w:eastAsia="Times New Roman" w:cs="Calibri" w:cstheme="minorAscii"/>
                <w:sz w:val="22"/>
                <w:szCs w:val="22"/>
                <w:lang w:eastAsia="hr-HR"/>
              </w:rPr>
            </w:pPr>
          </w:p>
          <w:p w:rsidRPr="00AB5F9D" w:rsidR="00AB5F9D" w:rsidP="2D067588" w:rsidRDefault="00AB5F9D" w14:paraId="36C8C636" wp14:textId="77777777">
            <w:pPr>
              <w:spacing w:after="0" w:line="240" w:lineRule="auto"/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</w:pPr>
            <w:r w:rsidRPr="2D067588" w:rsidR="00AB5F9D"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  <w:t xml:space="preserve">SŠ HJ A.3.2. </w:t>
            </w:r>
            <w:r w:rsidRPr="2D067588" w:rsidR="00AB5F9D">
              <w:rPr>
                <w:rFonts w:eastAsia="Times New Roman" w:cs="Calibri" w:cstheme="minorAscii"/>
                <w:sz w:val="22"/>
                <w:szCs w:val="22"/>
                <w:lang w:eastAsia="hr-HR"/>
              </w:rPr>
              <w:t>Učenik sluša u skladu s određenom svrhom (upućivačke i) raspravljačke tekstove različitih funkcionalnih stilova i oblika.</w:t>
            </w:r>
          </w:p>
          <w:p w:rsidRPr="00AB5F9D" w:rsidR="00AB5F9D" w:rsidP="2D067588" w:rsidRDefault="00AB5F9D" w14:paraId="44E871BC" wp14:textId="77777777">
            <w:pPr>
              <w:spacing w:after="0" w:line="240" w:lineRule="auto"/>
              <w:rPr>
                <w:rFonts w:eastAsia="Times New Roman" w:cs="Calibri" w:cstheme="minorAscii"/>
                <w:sz w:val="22"/>
                <w:szCs w:val="22"/>
                <w:lang w:eastAsia="hr-HR"/>
              </w:rPr>
            </w:pPr>
          </w:p>
          <w:p w:rsidRPr="00AB5F9D" w:rsidR="00AB5F9D" w:rsidP="2D067588" w:rsidRDefault="00AB5F9D" w14:paraId="017E7A3D" wp14:textId="77777777">
            <w:pPr>
              <w:spacing w:after="0" w:line="240" w:lineRule="auto"/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</w:pPr>
            <w:r w:rsidRPr="2D067588" w:rsidR="00AB5F9D"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  <w:t xml:space="preserve">SŠ HJ A.3.3. </w:t>
            </w:r>
            <w:r w:rsidRPr="2D067588" w:rsidR="00AB5F9D">
              <w:rPr>
                <w:rFonts w:eastAsia="Times New Roman" w:cs="Calibri" w:cstheme="minorAscii"/>
                <w:sz w:val="22"/>
                <w:szCs w:val="22"/>
                <w:lang w:eastAsia="hr-HR"/>
              </w:rPr>
              <w:t>Učenik čita u skladu s određenom svrhom (upućivačke i) raspravljačke tekstove različitih funkcionalnih stilova i oblika.</w:t>
            </w:r>
          </w:p>
          <w:p w:rsidRPr="00AB5F9D" w:rsidR="00AB5F9D" w:rsidP="2D067588" w:rsidRDefault="00AB5F9D" w14:paraId="144A5D23" wp14:textId="77777777">
            <w:pPr>
              <w:spacing w:after="0" w:line="240" w:lineRule="auto"/>
              <w:rPr>
                <w:rFonts w:eastAsia="Times New Roman" w:cs="Calibri" w:cstheme="minorAscii"/>
                <w:sz w:val="22"/>
                <w:szCs w:val="22"/>
                <w:lang w:eastAsia="hr-HR"/>
              </w:rPr>
            </w:pPr>
          </w:p>
          <w:p w:rsidRPr="00AB5F9D" w:rsidR="00AB5F9D" w:rsidP="2D067588" w:rsidRDefault="00AB5F9D" w14:paraId="0DD5DC9B" wp14:textId="77777777">
            <w:pPr>
              <w:spacing w:after="0" w:line="240" w:lineRule="auto"/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</w:pPr>
            <w:r w:rsidRPr="2D067588" w:rsidR="00AB5F9D"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  <w:t xml:space="preserve">SŠ HJ A.3.4. </w:t>
            </w:r>
            <w:r w:rsidRPr="2D067588" w:rsidR="00AB5F9D">
              <w:rPr>
                <w:rFonts w:eastAsia="Times New Roman" w:cs="Calibri" w:cstheme="minorAscii"/>
                <w:sz w:val="22"/>
                <w:szCs w:val="22"/>
                <w:lang w:eastAsia="hr-HR"/>
              </w:rPr>
              <w:t>Učenik piše (upućivačke i) raspravljačke tekstove u kojima ostvaruje obilježja funkcionalnih stilova u skladu sa svrhom teksta i željenim učinkom na primatelja.</w:t>
            </w:r>
          </w:p>
          <w:p w:rsidRPr="00AB5F9D" w:rsidR="00AB5F9D" w:rsidP="2D067588" w:rsidRDefault="00AB5F9D" w14:paraId="738610EB" wp14:textId="77777777">
            <w:pPr>
              <w:spacing w:after="0" w:line="240" w:lineRule="auto"/>
              <w:rPr>
                <w:rFonts w:eastAsia="Arial" w:cs="Calibri" w:cstheme="minorAscii"/>
                <w:sz w:val="22"/>
                <w:szCs w:val="22"/>
                <w:lang w:eastAsia="hr-HR"/>
              </w:rPr>
            </w:pPr>
          </w:p>
          <w:p w:rsidRPr="00AB5F9D" w:rsidR="00AB5F9D" w:rsidP="2D067588" w:rsidRDefault="00AB5F9D" w14:paraId="5A6C4D4E" wp14:textId="77777777">
            <w:pPr>
              <w:spacing w:after="0" w:line="240" w:lineRule="auto"/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</w:pPr>
            <w:r w:rsidRPr="2D067588" w:rsidR="00AB5F9D"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  <w:t xml:space="preserve">SŠ HJ A.1.5. </w:t>
            </w:r>
            <w:r w:rsidRPr="2D067588" w:rsidR="00AB5F9D">
              <w:rPr>
                <w:rFonts w:eastAsia="Times New Roman" w:cs="Calibri" w:cstheme="minorAscii"/>
                <w:sz w:val="22"/>
                <w:szCs w:val="22"/>
                <w:lang w:eastAsia="hr-HR"/>
              </w:rPr>
              <w:t xml:space="preserve">Učenik analizira </w:t>
            </w:r>
            <w:proofErr w:type="spellStart"/>
            <w:r w:rsidRPr="2D067588" w:rsidR="00AB5F9D">
              <w:rPr>
                <w:rFonts w:eastAsia="Times New Roman" w:cs="Calibri" w:cstheme="minorAscii"/>
                <w:sz w:val="22"/>
                <w:szCs w:val="22"/>
                <w:lang w:eastAsia="hr-HR"/>
              </w:rPr>
              <w:t>morfosintaktička</w:t>
            </w:r>
            <w:proofErr w:type="spellEnd"/>
            <w:r w:rsidRPr="2D067588" w:rsidR="00AB5F9D">
              <w:rPr>
                <w:rFonts w:eastAsia="Times New Roman" w:cs="Calibri" w:cstheme="minorAscii"/>
                <w:sz w:val="22"/>
                <w:szCs w:val="22"/>
                <w:lang w:eastAsia="hr-HR"/>
              </w:rPr>
              <w:t xml:space="preserve"> obilježja riječi u rečenici i primjenjuje znanja pri oblikovanju teksta.</w:t>
            </w:r>
          </w:p>
          <w:p w:rsidRPr="00AB5F9D" w:rsidR="00AB5F9D" w:rsidP="2D067588" w:rsidRDefault="00AB5F9D" w14:paraId="637805D2" wp14:textId="77777777">
            <w:pPr>
              <w:spacing w:after="0" w:line="240" w:lineRule="auto"/>
              <w:rPr>
                <w:rFonts w:eastAsia="Times New Roman" w:cs="Calibri" w:cstheme="minorAscii"/>
                <w:sz w:val="22"/>
                <w:szCs w:val="22"/>
                <w:lang w:eastAsia="hr-HR"/>
              </w:rPr>
            </w:pPr>
          </w:p>
          <w:p w:rsidRPr="00AB5F9D" w:rsidR="00AB5F9D" w:rsidP="2D067588" w:rsidRDefault="00AB5F9D" w14:paraId="67D8ECB8" wp14:textId="77777777">
            <w:pPr>
              <w:spacing w:after="0" w:line="240" w:lineRule="auto"/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</w:pPr>
            <w:r w:rsidRPr="2D067588" w:rsidR="00AB5F9D"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  <w:t xml:space="preserve">SŠ HJ A.3.6. </w:t>
            </w:r>
            <w:r w:rsidRPr="2D067588" w:rsidR="00AB5F9D">
              <w:rPr>
                <w:rFonts w:eastAsia="Times New Roman" w:cs="Calibri" w:cstheme="minorAscii"/>
                <w:sz w:val="22"/>
                <w:szCs w:val="22"/>
                <w:lang w:eastAsia="hr-HR"/>
              </w:rPr>
              <w:t>Učenik objašnjava tvorbu riječi prema različitim tvorbenim načinima.</w:t>
            </w:r>
          </w:p>
          <w:p w:rsidRPr="00AB5F9D" w:rsidR="00AB5F9D" w:rsidP="2D067588" w:rsidRDefault="00AB5F9D" w14:paraId="463F29E8" wp14:textId="77777777">
            <w:pPr>
              <w:spacing w:after="0" w:line="240" w:lineRule="auto"/>
              <w:rPr>
                <w:rFonts w:eastAsia="Times New Roman" w:cs="Calibri" w:cstheme="minorAscii"/>
                <w:sz w:val="22"/>
                <w:szCs w:val="22"/>
                <w:lang w:eastAsia="hr-HR"/>
              </w:rPr>
            </w:pPr>
          </w:p>
          <w:p w:rsidRPr="00AB5F9D" w:rsidR="00AB5F9D" w:rsidP="2D067588" w:rsidRDefault="00AB5F9D" w14:paraId="1EF71832" wp14:textId="77777777">
            <w:pPr>
              <w:spacing w:after="0" w:line="240" w:lineRule="auto"/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</w:pPr>
            <w:r w:rsidRPr="2D067588" w:rsidR="00AB5F9D"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  <w:t xml:space="preserve">SŠ HJ A.1.6. </w:t>
            </w:r>
            <w:r w:rsidRPr="2D067588" w:rsidR="00AB5F9D">
              <w:rPr>
                <w:rFonts w:eastAsia="Times New Roman" w:cs="Calibri" w:cstheme="minorAscii"/>
                <w:sz w:val="22"/>
                <w:szCs w:val="22"/>
                <w:lang w:eastAsia="hr-HR"/>
              </w:rPr>
              <w:t>Učenik analizira značenjske odnose među riječima pomoću rječnika.</w:t>
            </w:r>
          </w:p>
          <w:p w:rsidRPr="00AB5F9D" w:rsidR="00AB5F9D" w:rsidP="2D067588" w:rsidRDefault="00AB5F9D" w14:paraId="3B7B4B86" wp14:textId="77777777">
            <w:pPr>
              <w:spacing w:after="0" w:line="240" w:lineRule="auto"/>
              <w:rPr>
                <w:rFonts w:eastAsia="Times New Roman" w:cs="Calibri" w:cstheme="minorAscii"/>
                <w:sz w:val="22"/>
                <w:szCs w:val="22"/>
                <w:lang w:eastAsia="hr-HR"/>
              </w:rPr>
            </w:pPr>
          </w:p>
          <w:p w:rsidRPr="00AB5F9D" w:rsidR="00AB5F9D" w:rsidP="2D067588" w:rsidRDefault="00AB5F9D" w14:paraId="1A72B3BD" wp14:textId="77777777">
            <w:pPr>
              <w:spacing w:after="0" w:line="240" w:lineRule="auto"/>
              <w:rPr>
                <w:rFonts w:eastAsia="Times New Roman" w:cs="Calibri" w:cstheme="minorAscii"/>
                <w:sz w:val="22"/>
                <w:szCs w:val="22"/>
                <w:lang w:eastAsia="hr-HR"/>
              </w:rPr>
            </w:pPr>
            <w:r w:rsidRPr="2D067588" w:rsidR="00AB5F9D"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  <w:lastRenderedPageBreak/>
              <w:t>SŠ HJ A.2.6</w:t>
            </w:r>
            <w:r w:rsidRPr="2D067588" w:rsidR="00AB5F9D">
              <w:rPr>
                <w:rFonts w:eastAsia="Times New Roman" w:cs="Calibri" w:cstheme="minorAscii"/>
                <w:sz w:val="22"/>
                <w:szCs w:val="22"/>
                <w:lang w:eastAsia="hr-HR"/>
              </w:rPr>
              <w:t xml:space="preserve">. </w:t>
            </w:r>
            <w:r w:rsidRPr="2D067588" w:rsidR="00AB5F9D">
              <w:rPr>
                <w:rFonts w:eastAsia="Times New Roman" w:cs="Calibri" w:cstheme="minorAscii"/>
                <w:color w:val="231F20"/>
                <w:sz w:val="22"/>
                <w:szCs w:val="22"/>
                <w:shd w:val="clear" w:color="auto" w:fill="FFFFFF"/>
                <w:lang w:eastAsia="hr-HR"/>
              </w:rPr>
              <w:t xml:space="preserve">Učenik razlikuje leksičke slojeve </w:t>
            </w:r>
            <w:proofErr w:type="spellStart"/>
            <w:r w:rsidRPr="2D067588" w:rsidR="00AB5F9D">
              <w:rPr>
                <w:rFonts w:eastAsia="Times New Roman" w:cs="Calibri" w:cstheme="minorAscii"/>
                <w:color w:val="231F20"/>
                <w:sz w:val="22"/>
                <w:szCs w:val="22"/>
                <w:shd w:val="clear" w:color="auto" w:fill="FFFFFF"/>
                <w:lang w:eastAsia="hr-HR"/>
              </w:rPr>
              <w:t>općeuporabnoga</w:t>
            </w:r>
            <w:proofErr w:type="spellEnd"/>
            <w:r w:rsidRPr="2D067588" w:rsidR="00AB5F9D">
              <w:rPr>
                <w:rFonts w:eastAsia="Times New Roman" w:cs="Calibri" w:cstheme="minorAscii"/>
                <w:color w:val="231F20"/>
                <w:sz w:val="22"/>
                <w:szCs w:val="22"/>
                <w:shd w:val="clear" w:color="auto" w:fill="FFFFFF"/>
                <w:lang w:eastAsia="hr-HR"/>
              </w:rPr>
              <w:t xml:space="preserve"> leksika hrvatskoga standardnog jezika.</w:t>
            </w:r>
          </w:p>
          <w:p w:rsidRPr="00AB5F9D" w:rsidR="00AB5F9D" w:rsidP="2D067588" w:rsidRDefault="00AB5F9D" w14:paraId="3A0FF5F2" wp14:textId="77777777">
            <w:pPr>
              <w:spacing w:after="0" w:line="240" w:lineRule="auto"/>
              <w:rPr>
                <w:rFonts w:eastAsia="Times New Roman" w:cs="Calibri" w:cstheme="minorAscii"/>
                <w:sz w:val="22"/>
                <w:szCs w:val="22"/>
                <w:lang w:eastAsia="hr-HR"/>
              </w:rPr>
            </w:pPr>
          </w:p>
          <w:p w:rsidRPr="00AB5F9D" w:rsidR="00AB5F9D" w:rsidP="2D067588" w:rsidRDefault="00AB5F9D" w14:paraId="194E7798" wp14:textId="77777777">
            <w:pPr>
              <w:spacing w:after="0" w:line="240" w:lineRule="auto"/>
              <w:rPr>
                <w:rFonts w:eastAsia="Times New Roman" w:cs="Calibri" w:cstheme="minorAscii"/>
                <w:sz w:val="22"/>
                <w:szCs w:val="22"/>
                <w:lang w:eastAsia="hr-HR"/>
              </w:rPr>
            </w:pPr>
            <w:r w:rsidRPr="2D067588" w:rsidR="00AB5F9D"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  <w:t xml:space="preserve">SŠ HJ A.3.7. </w:t>
            </w:r>
            <w:r w:rsidRPr="2D067588" w:rsidR="00AB5F9D">
              <w:rPr>
                <w:rFonts w:eastAsia="Times New Roman" w:cs="Calibri" w:cstheme="minorAscii"/>
                <w:sz w:val="22"/>
                <w:szCs w:val="22"/>
                <w:lang w:eastAsia="hr-HR"/>
              </w:rPr>
              <w:t>Učenik opisuje osnovna obilježja funkcionalnih stilova u tekstu.</w:t>
            </w:r>
          </w:p>
          <w:p w:rsidRPr="00AB5F9D" w:rsidR="00AB5F9D" w:rsidP="2D067588" w:rsidRDefault="00AB5F9D" w14:paraId="5630AD66" wp14:textId="77777777">
            <w:pPr>
              <w:shd w:val="clear" w:color="auto" w:fill="FFFFFF" w:themeFill="background1"/>
              <w:spacing w:after="48" w:line="240" w:lineRule="auto"/>
              <w:textAlignment w:val="baseline"/>
              <w:rPr>
                <w:rFonts w:eastAsia="Times New Roman" w:cs="Calibri" w:cstheme="minorAscii"/>
                <w:b w:val="1"/>
                <w:bCs w:val="1"/>
                <w:color w:val="231F20"/>
                <w:sz w:val="22"/>
                <w:szCs w:val="22"/>
                <w:lang w:eastAsia="hr-HR"/>
              </w:rPr>
            </w:pPr>
          </w:p>
          <w:p w:rsidRPr="00AB5F9D" w:rsidR="00AB5F9D" w:rsidP="2D067588" w:rsidRDefault="00AB5F9D" w14:paraId="6273ED42" wp14:textId="77777777">
            <w:pPr>
              <w:spacing w:after="0" w:line="240" w:lineRule="auto"/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</w:pPr>
            <w:r w:rsidRPr="2D067588" w:rsidR="00AB5F9D"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  <w:t xml:space="preserve">SŠ HJ B.3.1. </w:t>
            </w:r>
            <w:r w:rsidRPr="2D067588" w:rsidR="00AB5F9D">
              <w:rPr>
                <w:rFonts w:eastAsia="Times New Roman" w:cs="Calibri" w:cstheme="minorAscii"/>
                <w:sz w:val="22"/>
                <w:szCs w:val="22"/>
                <w:lang w:eastAsia="hr-HR"/>
              </w:rPr>
              <w:t>Učenik izražava svoj literarni doživljaj i uspoređuje svoje stavove sa stavovima drugih čitatelja.</w:t>
            </w:r>
          </w:p>
          <w:p w:rsidRPr="00AB5F9D" w:rsidR="00AB5F9D" w:rsidP="2D067588" w:rsidRDefault="00AB5F9D" w14:paraId="61829076" wp14:textId="77777777">
            <w:pPr>
              <w:spacing w:after="0" w:line="240" w:lineRule="auto"/>
              <w:rPr>
                <w:rFonts w:eastAsia="Times New Roman" w:cs="Calibri" w:cstheme="minorAscii"/>
                <w:sz w:val="22"/>
                <w:szCs w:val="22"/>
                <w:lang w:eastAsia="hr-HR"/>
              </w:rPr>
            </w:pPr>
          </w:p>
          <w:p w:rsidRPr="00AB5F9D" w:rsidR="00AB5F9D" w:rsidP="2D067588" w:rsidRDefault="00AB5F9D" w14:paraId="298BEC32" wp14:textId="77777777">
            <w:pPr>
              <w:spacing w:after="0" w:line="240" w:lineRule="auto"/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</w:pPr>
            <w:r w:rsidRPr="2D067588" w:rsidR="00AB5F9D"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  <w:t xml:space="preserve">SŠ HJ B.3.2. </w:t>
            </w:r>
            <w:r w:rsidRPr="2D067588" w:rsidR="00AB5F9D">
              <w:rPr>
                <w:rFonts w:eastAsia="Times New Roman" w:cs="Calibri" w:cstheme="minorAscii"/>
                <w:color w:val="231F20"/>
                <w:sz w:val="22"/>
                <w:szCs w:val="22"/>
                <w:shd w:val="clear" w:color="auto" w:fill="FFFFFF"/>
                <w:lang w:eastAsia="hr-HR"/>
              </w:rPr>
              <w:t>Učenik uspoređuje književne tekstove iste teme ili žanra na sadržajnoj i izraznoj razini i tumači reprezentativnost književne vrste u različitim književnopovijesnim razdobljima.</w:t>
            </w:r>
          </w:p>
          <w:p w:rsidRPr="00AB5F9D" w:rsidR="00AB5F9D" w:rsidP="2D067588" w:rsidRDefault="00AB5F9D" w14:paraId="2BA226A1" wp14:textId="77777777">
            <w:pPr>
              <w:spacing w:after="0" w:line="240" w:lineRule="auto"/>
              <w:rPr>
                <w:rFonts w:eastAsia="Arial" w:cs="Calibri" w:cstheme="minorAscii"/>
                <w:sz w:val="22"/>
                <w:szCs w:val="22"/>
                <w:lang w:eastAsia="hr-HR"/>
              </w:rPr>
            </w:pPr>
          </w:p>
          <w:p w:rsidRPr="00AB5F9D" w:rsidR="00AB5F9D" w:rsidP="2D067588" w:rsidRDefault="00AB5F9D" w14:paraId="190B98E6" wp14:textId="77777777">
            <w:pPr>
              <w:spacing w:after="0" w:line="240" w:lineRule="auto"/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</w:pPr>
            <w:r w:rsidRPr="2D067588" w:rsidR="00AB5F9D"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  <w:t xml:space="preserve">SŠ HJ B.3.3. </w:t>
            </w:r>
            <w:r w:rsidRPr="2D067588" w:rsidR="00AB5F9D">
              <w:rPr>
                <w:rFonts w:eastAsia="Times New Roman" w:cs="Calibri" w:cstheme="minorAscii"/>
                <w:sz w:val="22"/>
                <w:szCs w:val="22"/>
                <w:lang w:eastAsia="hr-HR"/>
              </w:rPr>
              <w:t>Učenik interpretira književne tekstove s obzirom na književnopovijesni, društveni i kulturni kontekst.</w:t>
            </w:r>
          </w:p>
          <w:p w:rsidRPr="00AB5F9D" w:rsidR="00AB5F9D" w:rsidP="2D067588" w:rsidRDefault="00AB5F9D" w14:paraId="17AD93B2" wp14:textId="77777777">
            <w:pPr>
              <w:spacing w:after="0" w:line="240" w:lineRule="auto"/>
              <w:rPr>
                <w:rFonts w:eastAsia="Times New Roman" w:cs="Calibri" w:cstheme="minorAscii"/>
                <w:sz w:val="22"/>
                <w:szCs w:val="22"/>
                <w:lang w:eastAsia="hr-HR"/>
              </w:rPr>
            </w:pPr>
          </w:p>
          <w:p w:rsidRPr="00AB5F9D" w:rsidR="00AB5F9D" w:rsidP="2D067588" w:rsidRDefault="00AB5F9D" w14:paraId="15D7E322" wp14:textId="77777777">
            <w:pPr>
              <w:spacing w:after="0" w:line="240" w:lineRule="auto"/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</w:pPr>
            <w:r w:rsidRPr="2D067588" w:rsidR="00AB5F9D"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  <w:t xml:space="preserve">SŠ HJ B.3.4. </w:t>
            </w:r>
            <w:r w:rsidRPr="2D067588" w:rsidR="00AB5F9D">
              <w:rPr>
                <w:rFonts w:eastAsia="Times New Roman" w:cs="Calibri" w:cstheme="minorAscii"/>
                <w:sz w:val="22"/>
                <w:szCs w:val="22"/>
                <w:lang w:eastAsia="hr-HR"/>
              </w:rPr>
              <w:t>Učenik se stvaralački izražava prema vlastitome interesu potaknut tekstom.</w:t>
            </w:r>
          </w:p>
          <w:p w:rsidRPr="00AB5F9D" w:rsidR="00AB5F9D" w:rsidP="2D067588" w:rsidRDefault="00AB5F9D" w14:paraId="0DE4B5B7" wp14:textId="77777777">
            <w:pPr>
              <w:spacing w:after="0" w:line="240" w:lineRule="auto"/>
              <w:rPr>
                <w:rFonts w:eastAsia="Times New Roman" w:cs="Calibri" w:cstheme="minorAscii"/>
                <w:sz w:val="22"/>
                <w:szCs w:val="22"/>
                <w:lang w:eastAsia="hr-HR"/>
              </w:rPr>
            </w:pPr>
          </w:p>
          <w:p w:rsidRPr="00AB5F9D" w:rsidR="00AB5F9D" w:rsidP="2D067588" w:rsidRDefault="00AB5F9D" w14:paraId="7AEBB4A9" wp14:textId="77777777">
            <w:pPr>
              <w:spacing w:after="0" w:line="240" w:lineRule="auto"/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</w:pPr>
            <w:r w:rsidRPr="2D067588" w:rsidR="00AB5F9D"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  <w:t xml:space="preserve">SŠ HJ C.3.1. </w:t>
            </w:r>
            <w:r w:rsidRPr="2D067588" w:rsidR="00AB5F9D">
              <w:rPr>
                <w:rFonts w:eastAsia="Times New Roman" w:cs="Calibri" w:cstheme="minorAscii"/>
                <w:sz w:val="22"/>
                <w:szCs w:val="22"/>
                <w:lang w:eastAsia="hr-HR"/>
              </w:rPr>
              <w:t>Učenik prosuđuje utjecaj medijskih tekstova na oblikovanje stavova i vrijednosti primatelja.</w:t>
            </w:r>
          </w:p>
          <w:p w:rsidRPr="00AB5F9D" w:rsidR="00AB5F9D" w:rsidP="2D067588" w:rsidRDefault="00AB5F9D" w14:paraId="66204FF1" wp14:textId="77777777">
            <w:pPr>
              <w:spacing w:after="0" w:line="240" w:lineRule="auto"/>
              <w:rPr>
                <w:rFonts w:eastAsia="Times New Roman" w:cs="Calibri" w:cstheme="minorAscii"/>
                <w:sz w:val="22"/>
                <w:szCs w:val="22"/>
                <w:lang w:eastAsia="hr-HR"/>
              </w:rPr>
            </w:pPr>
          </w:p>
          <w:p w:rsidRPr="00AB5F9D" w:rsidR="00AB5F9D" w:rsidP="2D067588" w:rsidRDefault="00AB5F9D" w14:paraId="565085E7" wp14:textId="77777777">
            <w:pPr>
              <w:spacing w:after="0" w:line="240" w:lineRule="auto"/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</w:pPr>
            <w:r w:rsidRPr="2D067588" w:rsidR="00AB5F9D"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  <w:t xml:space="preserve">SŠ HJ C.1.1. </w:t>
            </w:r>
            <w:r w:rsidRPr="2D067588" w:rsidR="00AB5F9D">
              <w:rPr>
                <w:rFonts w:eastAsia="Times New Roman" w:cs="Calibri" w:cstheme="minorAscii"/>
                <w:sz w:val="22"/>
                <w:szCs w:val="22"/>
                <w:lang w:eastAsia="hr-HR"/>
              </w:rPr>
              <w:t>Učenik prosuđuje utjecaj medijskih tekstova na svakodnevni život primatelja.</w:t>
            </w:r>
          </w:p>
          <w:p w:rsidRPr="00AB5F9D" w:rsidR="00AB5F9D" w:rsidP="2D067588" w:rsidRDefault="00AB5F9D" w14:paraId="2DBF0D7D" wp14:textId="77777777">
            <w:pPr>
              <w:spacing w:after="0" w:line="240" w:lineRule="auto"/>
              <w:rPr>
                <w:rFonts w:eastAsia="Times New Roman" w:cs="Calibri" w:cstheme="minorAscii"/>
                <w:sz w:val="22"/>
                <w:szCs w:val="22"/>
                <w:lang w:eastAsia="hr-HR"/>
              </w:rPr>
            </w:pPr>
          </w:p>
          <w:p w:rsidRPr="00AB5F9D" w:rsidR="00AB5F9D" w:rsidP="2D067588" w:rsidRDefault="00AB5F9D" w14:paraId="10B784DD" wp14:textId="77777777">
            <w:pPr>
              <w:spacing w:after="0" w:line="240" w:lineRule="auto"/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</w:pPr>
            <w:r w:rsidRPr="2D067588" w:rsidR="00AB5F9D"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  <w:t xml:space="preserve">SŠ HJ C.2.1. </w:t>
            </w:r>
            <w:r w:rsidRPr="2D067588" w:rsidR="00AB5F9D">
              <w:rPr>
                <w:rFonts w:eastAsia="Times New Roman" w:cs="Calibri" w:cstheme="minorAscii"/>
                <w:sz w:val="22"/>
                <w:szCs w:val="22"/>
                <w:lang w:eastAsia="hr-HR"/>
              </w:rPr>
              <w:t>Učenik prosuđuje utjecaj medijskih tekstova na oblikovanje životnoga stila primatelja.</w:t>
            </w:r>
          </w:p>
          <w:p w:rsidRPr="00AB5F9D" w:rsidR="00AB5F9D" w:rsidP="2D067588" w:rsidRDefault="00AB5F9D" w14:paraId="6B62F1B3" wp14:textId="77777777">
            <w:pPr>
              <w:spacing w:after="0" w:line="240" w:lineRule="auto"/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</w:pPr>
          </w:p>
          <w:p w:rsidRPr="00AB5F9D" w:rsidR="00AB5F9D" w:rsidP="2D067588" w:rsidRDefault="00AB5F9D" w14:paraId="1D4288CB" wp14:textId="77777777">
            <w:pPr>
              <w:spacing w:after="0" w:line="240" w:lineRule="auto"/>
              <w:rPr>
                <w:rFonts w:eastAsia="Times New Roman" w:cs="Calibri" w:cstheme="minorAscii"/>
                <w:sz w:val="22"/>
                <w:szCs w:val="22"/>
                <w:lang w:eastAsia="hr-HR"/>
              </w:rPr>
            </w:pPr>
            <w:r w:rsidRPr="2D067588" w:rsidR="00AB5F9D"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  <w:t xml:space="preserve">SŠ HJ C.3.2. </w:t>
            </w:r>
            <w:r w:rsidRPr="2D067588" w:rsidR="00AB5F9D">
              <w:rPr>
                <w:rFonts w:eastAsia="Times New Roman" w:cs="Calibri" w:cstheme="minorAscii"/>
                <w:sz w:val="22"/>
                <w:szCs w:val="22"/>
                <w:lang w:eastAsia="hr-HR"/>
              </w:rPr>
              <w:t>Učenik analizira tekstove iz europske kulturne baštine i kulturnoga kruga i njihov utjecaj na hrvatski kulturni identitet.</w:t>
            </w:r>
          </w:p>
          <w:p w:rsidRPr="00AB5F9D" w:rsidR="00AB5F9D" w:rsidP="2D067588" w:rsidRDefault="00AB5F9D" w14:paraId="02F2C34E" wp14:textId="77777777">
            <w:pPr>
              <w:spacing w:after="0" w:line="240" w:lineRule="auto"/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</w:pPr>
          </w:p>
          <w:p w:rsidRPr="00AB5F9D" w:rsidR="00AB5F9D" w:rsidP="2D067588" w:rsidRDefault="00AB5F9D" w14:paraId="722696BD" wp14:textId="77777777">
            <w:pPr>
              <w:spacing w:after="0" w:line="240" w:lineRule="auto"/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</w:pPr>
            <w:r w:rsidRPr="2D067588" w:rsidR="00AB5F9D"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  <w:t>SŠ HJ C.2.2.</w:t>
            </w:r>
            <w:r w:rsidRPr="2D067588" w:rsidR="00AB5F9D">
              <w:rPr>
                <w:rFonts w:eastAsia="Times New Roman" w:cs="Calibri" w:cstheme="minorAscii"/>
                <w:sz w:val="22"/>
                <w:szCs w:val="22"/>
                <w:lang w:eastAsia="hr-HR"/>
              </w:rPr>
              <w:t xml:space="preserve"> Učenik analizira tekstove iz hrvatske kulturne baštine i kulturnoga kruga i njihov utjecaj na vlastiti kulturni identitet.</w:t>
            </w:r>
          </w:p>
        </w:tc>
        <w:tc>
          <w:tcPr>
            <w:tcW w:w="7822" w:type="dxa"/>
            <w:tcMar/>
          </w:tcPr>
          <w:p w:rsidRPr="00AB5F9D" w:rsidR="00AB5F9D" w:rsidP="2D067588" w:rsidRDefault="00AB5F9D" w14:paraId="3EADE637" wp14:textId="77777777">
            <w:pPr>
              <w:rPr>
                <w:sz w:val="22"/>
                <w:szCs w:val="22"/>
              </w:rPr>
            </w:pPr>
            <w:r w:rsidRPr="2D067588" w:rsidR="00AB5F9D">
              <w:rPr>
                <w:sz w:val="22"/>
                <w:szCs w:val="22"/>
              </w:rPr>
              <w:t xml:space="preserve">rasprava </w:t>
            </w:r>
          </w:p>
          <w:p w:rsidRPr="00AB5F9D" w:rsidR="00AB5F9D" w:rsidP="2D067588" w:rsidRDefault="00AB5F9D" w14:paraId="22286070" wp14:textId="77777777">
            <w:pPr>
              <w:rPr>
                <w:sz w:val="22"/>
                <w:szCs w:val="22"/>
              </w:rPr>
            </w:pPr>
            <w:r w:rsidRPr="2D067588" w:rsidR="00AB5F9D">
              <w:rPr>
                <w:sz w:val="22"/>
                <w:szCs w:val="22"/>
              </w:rPr>
              <w:t>esej</w:t>
            </w:r>
          </w:p>
          <w:p w:rsidRPr="00AB5F9D" w:rsidR="00AB5F9D" w:rsidP="2D067588" w:rsidRDefault="00AB5F9D" w14:paraId="16BB6B3A" wp14:textId="77777777">
            <w:pPr>
              <w:rPr>
                <w:sz w:val="22"/>
                <w:szCs w:val="22"/>
              </w:rPr>
            </w:pPr>
            <w:r w:rsidRPr="2D067588" w:rsidR="00AB5F9D">
              <w:rPr>
                <w:sz w:val="22"/>
                <w:szCs w:val="22"/>
              </w:rPr>
              <w:t>film</w:t>
            </w:r>
          </w:p>
          <w:p w:rsidRPr="00AB5F9D" w:rsidR="00AB5F9D" w:rsidP="2D067588" w:rsidRDefault="00AB5F9D" w14:paraId="030BA102" wp14:textId="77777777">
            <w:pPr>
              <w:rPr>
                <w:sz w:val="22"/>
                <w:szCs w:val="22"/>
              </w:rPr>
            </w:pPr>
            <w:r w:rsidRPr="2D067588" w:rsidR="00AB5F9D">
              <w:rPr>
                <w:sz w:val="22"/>
                <w:szCs w:val="22"/>
              </w:rPr>
              <w:t>projektni zadatak –  Domovinski rat</w:t>
            </w:r>
          </w:p>
          <w:p w:rsidRPr="00AB5F9D" w:rsidR="00AB5F9D" w:rsidP="2D067588" w:rsidRDefault="00AB5F9D" w14:paraId="4D82A1BB" wp14:textId="77777777">
            <w:pPr>
              <w:ind w:left="360"/>
              <w:rPr>
                <w:b w:val="1"/>
                <w:bCs w:val="1"/>
                <w:sz w:val="22"/>
                <w:szCs w:val="22"/>
              </w:rPr>
            </w:pPr>
            <w:r w:rsidRPr="2D067588" w:rsidR="00AB5F9D">
              <w:rPr>
                <w:b w:val="1"/>
                <w:bCs w:val="1"/>
                <w:sz w:val="22"/>
                <w:szCs w:val="22"/>
              </w:rPr>
              <w:t xml:space="preserve">Ivan Mažuranić, </w:t>
            </w:r>
            <w:r w:rsidRPr="2D067588" w:rsidR="00AB5F9D">
              <w:rPr>
                <w:b w:val="1"/>
                <w:bCs w:val="1"/>
                <w:i w:val="1"/>
                <w:iCs w:val="1"/>
                <w:sz w:val="22"/>
                <w:szCs w:val="22"/>
              </w:rPr>
              <w:t>Smrt Smail-age Čengića</w:t>
            </w:r>
          </w:p>
          <w:p w:rsidRPr="00AB5F9D" w:rsidR="00AB5F9D" w:rsidP="2D067588" w:rsidRDefault="00AB5F9D" w14:paraId="1F78EED0" wp14:textId="77777777">
            <w:pPr>
              <w:ind w:left="360"/>
              <w:rPr>
                <w:b w:val="1"/>
                <w:bCs w:val="1"/>
                <w:sz w:val="22"/>
                <w:szCs w:val="22"/>
              </w:rPr>
            </w:pPr>
            <w:r w:rsidRPr="2D067588" w:rsidR="00AB5F9D">
              <w:rPr>
                <w:b w:val="1"/>
                <w:bCs w:val="1"/>
                <w:sz w:val="22"/>
                <w:szCs w:val="22"/>
              </w:rPr>
              <w:t xml:space="preserve">Fjodor </w:t>
            </w:r>
            <w:proofErr w:type="spellStart"/>
            <w:r w:rsidRPr="2D067588" w:rsidR="00AB5F9D">
              <w:rPr>
                <w:b w:val="1"/>
                <w:bCs w:val="1"/>
                <w:sz w:val="22"/>
                <w:szCs w:val="22"/>
              </w:rPr>
              <w:t>Mihajlovič</w:t>
            </w:r>
            <w:proofErr w:type="spellEnd"/>
            <w:r w:rsidRPr="2D067588" w:rsidR="00AB5F9D">
              <w:rPr>
                <w:b w:val="1"/>
                <w:bCs w:val="1"/>
                <w:sz w:val="22"/>
                <w:szCs w:val="22"/>
              </w:rPr>
              <w:t xml:space="preserve"> Dostojevski, </w:t>
            </w:r>
            <w:r w:rsidRPr="2D067588" w:rsidR="00AB5F9D">
              <w:rPr>
                <w:b w:val="1"/>
                <w:bCs w:val="1"/>
                <w:i w:val="1"/>
                <w:iCs w:val="1"/>
                <w:sz w:val="22"/>
                <w:szCs w:val="22"/>
              </w:rPr>
              <w:t>Zločin i kazna</w:t>
            </w:r>
          </w:p>
          <w:p w:rsidRPr="00AB5F9D" w:rsidR="00AB5F9D" w:rsidP="2D067588" w:rsidRDefault="00AB5F9D" w14:paraId="4AF3D606" wp14:textId="77777777">
            <w:pPr>
              <w:ind w:left="360"/>
              <w:rPr>
                <w:color w:val="231F20"/>
                <w:sz w:val="22"/>
                <w:szCs w:val="22"/>
                <w:shd w:val="clear" w:color="auto" w:fill="FFFFFF"/>
              </w:rPr>
            </w:pPr>
            <w:r w:rsidRPr="2D067588" w:rsidR="00AB5F9D">
              <w:rPr>
                <w:i w:val="1"/>
                <w:iCs w:val="1"/>
                <w:color w:val="231F20"/>
                <w:sz w:val="22"/>
                <w:szCs w:val="22"/>
                <w:bdr w:val="none" w:color="auto" w:sz="0" w:space="0" w:frame="1"/>
                <w:shd w:val="clear" w:color="auto" w:fill="FFFFFF"/>
              </w:rPr>
              <w:t>Krbavska bitka, </w:t>
            </w:r>
            <w:r w:rsidRPr="2D067588" w:rsidR="00AB5F9D">
              <w:rPr>
                <w:color w:val="231F20"/>
                <w:sz w:val="22"/>
                <w:szCs w:val="22"/>
                <w:shd w:val="clear" w:color="auto" w:fill="FFFFFF"/>
              </w:rPr>
              <w:t>usmena epska pjesma</w:t>
            </w:r>
            <w:r w:rsidRPr="2D067588" w:rsidR="00AB5F9D">
              <w:rPr>
                <w:color w:val="4472C4" w:themeColor="accent1"/>
                <w:sz w:val="22"/>
                <w:szCs w:val="22"/>
                <w:shd w:val="clear" w:color="auto" w:fill="FFFFFF"/>
              </w:rPr>
              <w:t>*</w:t>
            </w:r>
          </w:p>
          <w:p w:rsidRPr="00AB5F9D" w:rsidR="00AB5F9D" w:rsidP="2D067588" w:rsidRDefault="00AB5F9D" w14:paraId="4D29634D" wp14:textId="77777777">
            <w:pPr>
              <w:ind w:left="360"/>
              <w:rPr>
                <w:color w:val="231F20"/>
                <w:sz w:val="22"/>
                <w:szCs w:val="22"/>
                <w:shd w:val="clear" w:color="auto" w:fill="FFFFFF"/>
              </w:rPr>
            </w:pPr>
            <w:r w:rsidRPr="2D067588" w:rsidR="00AB5F9D">
              <w:rPr>
                <w:sz w:val="22"/>
                <w:szCs w:val="22"/>
              </w:rPr>
              <w:t>primjeri suvremenih usmenih tekstnih vrsta</w:t>
            </w:r>
            <w:r w:rsidRPr="2D067588" w:rsidR="00AB5F9D">
              <w:rPr>
                <w:color w:val="4472C4" w:themeColor="accent1" w:themeTint="FF" w:themeShade="FF"/>
                <w:sz w:val="22"/>
                <w:szCs w:val="22"/>
              </w:rPr>
              <w:t>*</w:t>
            </w:r>
          </w:p>
          <w:p w:rsidRPr="00AB5F9D" w:rsidR="00AB5F9D" w:rsidP="00AB5F9D" w:rsidRDefault="00AB5F9D" w14:paraId="680A4E5D" wp14:textId="7777777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Pr="00AB5F9D" w:rsidR="00AB5F9D" w:rsidP="00AB5F9D" w:rsidRDefault="00AB5F9D" w14:paraId="19219836" wp14:textId="77777777">
            <w:pPr>
              <w:rPr>
                <w:rFonts w:cstheme="minorHAnsi"/>
                <w:sz w:val="20"/>
                <w:szCs w:val="20"/>
              </w:rPr>
            </w:pPr>
          </w:p>
          <w:p w:rsidRPr="00AB5F9D" w:rsidR="00AB5F9D" w:rsidP="00AB5F9D" w:rsidRDefault="00AB5F9D" w14:paraId="1BEEE345" wp14:textId="77777777">
            <w:pPr>
              <w:rPr>
                <w:rFonts w:cstheme="minorHAnsi"/>
                <w:color w:val="2E74B5" w:themeColor="accent5" w:themeShade="BF"/>
              </w:rPr>
            </w:pPr>
            <w:r w:rsidRPr="00AB5F9D">
              <w:rPr>
                <w:rFonts w:cstheme="minorHAnsi"/>
                <w:color w:val="2E74B5" w:themeColor="accent5" w:themeShade="BF"/>
              </w:rPr>
              <w:t>* interpretacija i/ili analiza predloženih djela prema izboru nastavnika/kurikulumu razrednog odjela</w:t>
            </w:r>
          </w:p>
          <w:p w:rsidRPr="00AB5F9D" w:rsidR="00AB5F9D" w:rsidP="00AB5F9D" w:rsidRDefault="00AB5F9D" w14:paraId="296FEF7D" wp14:textId="77777777">
            <w:pPr>
              <w:rPr>
                <w:rFonts w:cstheme="minorHAnsi"/>
                <w:color w:val="2E74B5" w:themeColor="accent5" w:themeShade="BF"/>
              </w:rPr>
            </w:pPr>
          </w:p>
          <w:p w:rsidRPr="00AB5F9D" w:rsidR="00AB5F9D" w:rsidP="047C1F79" w:rsidRDefault="00AB5F9D" w14:paraId="1DDC48F4" wp14:textId="5B719745">
            <w:pPr>
              <w:rPr>
                <w:rFonts w:cs="Calibri" w:cstheme="minorAscii"/>
                <w:color w:val="2E74B5" w:themeColor="accent5" w:themeTint="FF" w:themeShade="BF"/>
              </w:rPr>
            </w:pPr>
          </w:p>
          <w:p w:rsidRPr="00AB5F9D" w:rsidR="00AB5F9D" w:rsidP="047C1F79" w:rsidRDefault="00AB5F9D" w14:paraId="081CCB1B" wp14:textId="1ED1DADB">
            <w:pPr>
              <w:pStyle w:val="Normal"/>
              <w:rPr>
                <w:rFonts w:cs="Calibri" w:cstheme="minorAscii"/>
                <w:color w:val="2E74B5" w:themeColor="accent5" w:themeTint="FF" w:themeShade="BF"/>
              </w:rPr>
            </w:pPr>
          </w:p>
          <w:p w:rsidRPr="00AB5F9D" w:rsidR="00AB5F9D" w:rsidP="047C1F79" w:rsidRDefault="00AB5F9D" w14:paraId="2BB9DAF8" wp14:textId="1E10F770">
            <w:pPr>
              <w:pStyle w:val="Normal"/>
              <w:rPr>
                <w:rFonts w:cs="Calibri" w:cstheme="minorAscii"/>
                <w:color w:val="2E74B5" w:themeColor="accent5" w:themeTint="FF" w:themeShade="BF"/>
              </w:rPr>
            </w:pPr>
          </w:p>
          <w:p w:rsidRPr="00AB5F9D" w:rsidR="00AB5F9D" w:rsidP="047C1F79" w:rsidRDefault="00AB5F9D" w14:paraId="2A37C455" wp14:textId="31DFEC73">
            <w:pPr>
              <w:pStyle w:val="Normal"/>
              <w:rPr>
                <w:rFonts w:cs="Calibri" w:cstheme="minorAscii"/>
                <w:color w:val="2E74B5" w:themeColor="accent5" w:themeTint="FF" w:themeShade="BF"/>
              </w:rPr>
            </w:pPr>
          </w:p>
          <w:p w:rsidRPr="00AB5F9D" w:rsidR="00AB5F9D" w:rsidP="047C1F79" w:rsidRDefault="00AB5F9D" w14:paraId="1691230F" wp14:textId="51E62753">
            <w:pPr>
              <w:pStyle w:val="Normal"/>
              <w:rPr>
                <w:rFonts w:cs="Calibri" w:cstheme="minorAscii"/>
                <w:color w:val="2E74B5" w:themeColor="accent5" w:themeTint="FF" w:themeShade="BF"/>
              </w:rPr>
            </w:pPr>
          </w:p>
          <w:p w:rsidRPr="00AB5F9D" w:rsidR="00AB5F9D" w:rsidP="047C1F79" w:rsidRDefault="00AB5F9D" w14:paraId="4A6280C3" wp14:textId="0027B294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hr-HR"/>
              </w:rPr>
            </w:pPr>
            <w:r w:rsidRPr="047C1F79" w:rsidR="785D2F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hr-HR"/>
              </w:rPr>
              <w:t>Napomena: tekstovi po izboru nastavnika i autora videolekcija.</w:t>
            </w:r>
          </w:p>
          <w:p w:rsidRPr="00AB5F9D" w:rsidR="00AB5F9D" w:rsidP="047C1F79" w:rsidRDefault="00AB5F9D" w14:paraId="7194DBDC" wp14:textId="3CF4760B">
            <w:pPr>
              <w:pStyle w:val="Normal"/>
              <w:rPr>
                <w:rFonts w:cs="Calibri" w:cstheme="minorAscii"/>
                <w:color w:val="2E74B5" w:themeColor="accent5" w:themeShade="BF"/>
              </w:rPr>
            </w:pPr>
          </w:p>
        </w:tc>
      </w:tr>
      <w:tr xmlns:wp14="http://schemas.microsoft.com/office/word/2010/wordml" w:rsidRPr="00AB5F9D" w:rsidR="00AB5F9D" w:rsidTr="047C1F79" w14:paraId="2CA1FAE0" wp14:textId="77777777">
        <w:trPr>
          <w:trHeight w:val="688"/>
        </w:trPr>
        <w:tc>
          <w:tcPr>
            <w:tcW w:w="6915" w:type="dxa"/>
            <w:tcMar/>
          </w:tcPr>
          <w:p w:rsidRPr="00AB5F9D" w:rsidR="00AB5F9D" w:rsidP="00AB5F9D" w:rsidRDefault="00AB5F9D" w14:paraId="5CBC8FE0" wp14:textId="77777777">
            <w:pPr>
              <w:textAlignment w:val="baseline"/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 w:rsidRPr="00AB5F9D">
              <w:rPr>
                <w:rFonts w:ascii="Calibri" w:hAnsi="Calibri" w:eastAsia="Times New Roman" w:cs="Calibri"/>
                <w:b/>
                <w:bCs/>
                <w:lang w:eastAsia="hr-HR"/>
              </w:rPr>
              <w:t>OČEKIVANJA MEĐUPREDMETNIH TEMA</w:t>
            </w:r>
          </w:p>
        </w:tc>
        <w:tc>
          <w:tcPr>
            <w:tcW w:w="7822" w:type="dxa"/>
            <w:tcMar/>
          </w:tcPr>
          <w:p w:rsidRPr="00AB5F9D" w:rsidR="00AB5F9D" w:rsidP="00AB5F9D" w:rsidRDefault="00AB5F9D" w14:paraId="30C59B05" wp14:textId="77777777">
            <w:pPr>
              <w:spacing w:after="0" w:line="240" w:lineRule="auto"/>
            </w:pPr>
            <w:r w:rsidRPr="00AB5F9D">
              <w:t xml:space="preserve">Učiti kako učiti, Osobni i socijalni razvoj, Građanski odgoj i obrazovanje, Uporaba informacijske i komunikacijske tehnologije </w:t>
            </w:r>
          </w:p>
        </w:tc>
      </w:tr>
    </w:tbl>
    <w:p xmlns:wp14="http://schemas.microsoft.com/office/word/2010/wordml" w:rsidRPr="00AB5F9D" w:rsidR="00AB5F9D" w:rsidP="00AB5F9D" w:rsidRDefault="00AB5F9D" w14:paraId="769D0D3C" wp14:textId="77777777"/>
    <w:p xmlns:wp14="http://schemas.microsoft.com/office/word/2010/wordml" w:rsidRPr="00AB5F9D" w:rsidR="00AB5F9D" w:rsidP="00AB5F9D" w:rsidRDefault="00AB5F9D" w14:paraId="54CD245A" wp14:textId="77777777"/>
    <w:p xmlns:wp14="http://schemas.microsoft.com/office/word/2010/wordml" w:rsidR="00AB5F9D" w:rsidP="00AB5F9D" w:rsidRDefault="00AB5F9D" w14:paraId="1231BE67" wp14:textId="77777777"/>
    <w:p xmlns:wp14="http://schemas.microsoft.com/office/word/2010/wordml" w:rsidRPr="00AB5F9D" w:rsidR="00AB5F9D" w:rsidP="00AB5F9D" w:rsidRDefault="00AB5F9D" w14:paraId="36FEB5B0" wp14:textId="77777777"/>
    <w:tbl>
      <w:tblPr>
        <w:tblStyle w:val="Reetkatablice"/>
        <w:tblW w:w="14737" w:type="dxa"/>
        <w:tblLook w:val="04A0" w:firstRow="1" w:lastRow="0" w:firstColumn="1" w:lastColumn="0" w:noHBand="0" w:noVBand="1"/>
      </w:tblPr>
      <w:tblGrid>
        <w:gridCol w:w="6885"/>
        <w:gridCol w:w="7852"/>
      </w:tblGrid>
      <w:tr xmlns:wp14="http://schemas.microsoft.com/office/word/2010/wordml" w:rsidRPr="00AB5F9D" w:rsidR="00AB5F9D" w:rsidTr="047C1F79" w14:paraId="0DA352AF" wp14:textId="77777777">
        <w:tc>
          <w:tcPr>
            <w:tcW w:w="6885" w:type="dxa"/>
            <w:shd w:val="clear" w:color="auto" w:fill="92D050"/>
            <w:tcMar/>
          </w:tcPr>
          <w:p w:rsidRPr="00AB5F9D" w:rsidR="00AB5F9D" w:rsidP="00AB5F9D" w:rsidRDefault="00AB5F9D" w14:paraId="6322860F" wp14:textId="77777777">
            <w:pPr>
              <w:rPr>
                <w:b/>
                <w:bCs/>
                <w:sz w:val="28"/>
                <w:szCs w:val="28"/>
              </w:rPr>
            </w:pPr>
            <w:r w:rsidRPr="00AB5F9D">
              <w:rPr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7852" w:type="dxa"/>
            <w:shd w:val="clear" w:color="auto" w:fill="92D050"/>
            <w:tcMar/>
          </w:tcPr>
          <w:p w:rsidRPr="00AB5F9D" w:rsidR="00AB5F9D" w:rsidP="00AB5F9D" w:rsidRDefault="00AB5F9D" w14:paraId="57051434" wp14:textId="61BC55D6">
            <w:pPr>
              <w:rPr>
                <w:b w:val="1"/>
                <w:bCs w:val="1"/>
                <w:sz w:val="28"/>
                <w:szCs w:val="28"/>
              </w:rPr>
            </w:pPr>
            <w:r w:rsidRPr="2D067588" w:rsidR="00AB5F9D">
              <w:rPr>
                <w:b w:val="1"/>
                <w:bCs w:val="1"/>
                <w:sz w:val="28"/>
                <w:szCs w:val="28"/>
              </w:rPr>
              <w:t>Ž</w:t>
            </w:r>
            <w:r w:rsidRPr="2D067588" w:rsidR="00642754">
              <w:rPr>
                <w:b w:val="1"/>
                <w:bCs w:val="1"/>
                <w:sz w:val="28"/>
                <w:szCs w:val="28"/>
              </w:rPr>
              <w:t>ena u suvremenom društvu</w:t>
            </w:r>
          </w:p>
        </w:tc>
      </w:tr>
      <w:tr xmlns:wp14="http://schemas.microsoft.com/office/word/2010/wordml" w:rsidRPr="00AB5F9D" w:rsidR="00AB5F9D" w:rsidTr="047C1F79" w14:paraId="1F8751A0" wp14:textId="77777777">
        <w:tc>
          <w:tcPr>
            <w:tcW w:w="6885" w:type="dxa"/>
            <w:tcMar/>
          </w:tcPr>
          <w:p w:rsidRPr="00AB5F9D" w:rsidR="00AB5F9D" w:rsidP="00AB5F9D" w:rsidRDefault="00AB5F9D" w14:paraId="4282F3BE" wp14:textId="77777777">
            <w:r w:rsidRPr="00AB5F9D">
              <w:t>mjesec</w:t>
            </w:r>
          </w:p>
        </w:tc>
        <w:tc>
          <w:tcPr>
            <w:tcW w:w="7852" w:type="dxa"/>
            <w:tcMar/>
          </w:tcPr>
          <w:p w:rsidRPr="00AB5F9D" w:rsidR="00AB5F9D" w:rsidP="00AB5F9D" w:rsidRDefault="00AB5F9D" w14:paraId="4B5B8803" wp14:textId="77777777">
            <w:r w:rsidRPr="00AB5F9D">
              <w:t>siječanj, veljača</w:t>
            </w:r>
          </w:p>
        </w:tc>
      </w:tr>
      <w:tr xmlns:wp14="http://schemas.microsoft.com/office/word/2010/wordml" w:rsidRPr="00AB5F9D" w:rsidR="00AB5F9D" w:rsidTr="047C1F79" w14:paraId="1F7AC8A3" wp14:textId="77777777">
        <w:tc>
          <w:tcPr>
            <w:tcW w:w="6885" w:type="dxa"/>
            <w:tcMar/>
          </w:tcPr>
          <w:p w:rsidRPr="00AB5F9D" w:rsidR="00AB5F9D" w:rsidP="00AB5F9D" w:rsidRDefault="00AB5F9D" w14:paraId="73B72DB5" wp14:textId="77777777">
            <w:r w:rsidRPr="00AB5F9D">
              <w:t>okvirni broj sati</w:t>
            </w:r>
          </w:p>
        </w:tc>
        <w:tc>
          <w:tcPr>
            <w:tcW w:w="7852" w:type="dxa"/>
            <w:tcMar/>
          </w:tcPr>
          <w:p w:rsidRPr="00AB5F9D" w:rsidR="00AB5F9D" w:rsidP="00AB5F9D" w:rsidRDefault="00AB5F9D" w14:paraId="46723FB0" wp14:textId="77777777">
            <w:r w:rsidRPr="00AB5F9D">
              <w:t>24</w:t>
            </w:r>
          </w:p>
        </w:tc>
      </w:tr>
      <w:tr xmlns:wp14="http://schemas.microsoft.com/office/word/2010/wordml" w:rsidRPr="00AB5F9D" w:rsidR="00AB5F9D" w:rsidTr="047C1F79" w14:paraId="7FCE420D" wp14:textId="77777777">
        <w:tc>
          <w:tcPr>
            <w:tcW w:w="6885" w:type="dxa"/>
            <w:tcMar/>
          </w:tcPr>
          <w:p w:rsidRPr="00AB5F9D" w:rsidR="00AB5F9D" w:rsidP="00AB5F9D" w:rsidRDefault="00AB5F9D" w14:paraId="5ABB62BB" wp14:textId="77777777">
            <w:r w:rsidRPr="00AB5F9D">
              <w:rPr>
                <w:rFonts w:ascii="Calibri" w:hAnsi="Calibri" w:eastAsia="Times New Roman" w:cs="Calibri"/>
                <w:b/>
                <w:bCs/>
                <w:lang w:eastAsia="hr-HR"/>
              </w:rPr>
              <w:t>VREDNOVANJE</w:t>
            </w:r>
          </w:p>
        </w:tc>
        <w:tc>
          <w:tcPr>
            <w:tcW w:w="7852" w:type="dxa"/>
            <w:tcMar/>
          </w:tcPr>
          <w:p w:rsidRPr="00AB5F9D" w:rsidR="00AB5F9D" w:rsidP="2D067588" w:rsidRDefault="00AB5F9D" w14:paraId="0CC3EFC7" wp14:textId="77777777">
            <w:pPr>
              <w:rPr>
                <w:color w:val="4472C4" w:themeColor="accent1" w:themeTint="FF" w:themeShade="FF"/>
              </w:rPr>
            </w:pPr>
            <w:r w:rsidRPr="2D067588" w:rsidR="00AB5F9D">
              <w:rPr>
                <w:color w:val="4472C4" w:themeColor="accent1" w:themeTint="FF" w:themeShade="FF"/>
              </w:rPr>
              <w:t xml:space="preserve">Vrednovanje za učenje, vrednovanje kao učenje i vrednovanje naučenoga provodi se kontinuirano cijele godine prema kurikulumu razrednog odjela. </w:t>
            </w:r>
          </w:p>
        </w:tc>
      </w:tr>
      <w:tr xmlns:wp14="http://schemas.microsoft.com/office/word/2010/wordml" w:rsidRPr="00AB5F9D" w:rsidR="00AB5F9D" w:rsidTr="047C1F79" w14:paraId="1FBBEEA4" wp14:textId="77777777">
        <w:tc>
          <w:tcPr>
            <w:tcW w:w="6885" w:type="dxa"/>
            <w:tcMar/>
          </w:tcPr>
          <w:p w:rsidRPr="00AB5F9D" w:rsidR="00AB5F9D" w:rsidP="00AB5F9D" w:rsidRDefault="00AB5F9D" w14:paraId="4AB56889" wp14:textId="77777777">
            <w:pPr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 w:rsidRPr="00AB5F9D">
              <w:rPr>
                <w:rFonts w:ascii="Calibri" w:hAnsi="Calibri" w:eastAsia="Times New Roman" w:cs="Calibri"/>
                <w:b/>
                <w:bCs/>
                <w:lang w:eastAsia="hr-HR"/>
              </w:rPr>
              <w:t>ODGOJNO-OBRAZOVNI ISHODI</w:t>
            </w:r>
          </w:p>
        </w:tc>
        <w:tc>
          <w:tcPr>
            <w:tcW w:w="7852" w:type="dxa"/>
            <w:tcMar/>
          </w:tcPr>
          <w:p w:rsidRPr="00AB5F9D" w:rsidR="00AB5F9D" w:rsidP="00AB5F9D" w:rsidRDefault="00AB5F9D" w14:paraId="50DAE0E2" wp14:textId="77777777">
            <w:pPr>
              <w:rPr>
                <w:rFonts w:ascii="Calibri" w:hAnsi="Calibri" w:eastAsia="Calibri" w:cs="Calibri"/>
              </w:rPr>
            </w:pPr>
            <w:r w:rsidRPr="00AB5F9D">
              <w:rPr>
                <w:rFonts w:ascii="Calibri" w:hAnsi="Calibri" w:eastAsia="Calibri" w:cs="Calibri"/>
                <w:b/>
                <w:bCs/>
              </w:rPr>
              <w:t>SADRŽAJI ZA OSTVARIVANJE ODGOJNO-OBRAZOVNIH ISHODA, TEKSTNE VRSTE I TEKSTOVI</w:t>
            </w:r>
          </w:p>
        </w:tc>
      </w:tr>
      <w:tr xmlns:wp14="http://schemas.microsoft.com/office/word/2010/wordml" w:rsidRPr="00AB5F9D" w:rsidR="00AB5F9D" w:rsidTr="047C1F79" w14:paraId="1B961430" wp14:textId="77777777">
        <w:trPr>
          <w:trHeight w:val="978"/>
        </w:trPr>
        <w:tc>
          <w:tcPr>
            <w:tcW w:w="6885" w:type="dxa"/>
            <w:tcMar/>
          </w:tcPr>
          <w:p w:rsidRPr="00AB5F9D" w:rsidR="00AB5F9D" w:rsidP="00AB5F9D" w:rsidRDefault="00AB5F9D" w14:paraId="426D8A25" wp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AB5F9D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SŠ HJ A.3.1. </w:t>
            </w:r>
            <w:r w:rsidRPr="00AB5F9D">
              <w:rPr>
                <w:rFonts w:eastAsia="Times New Roman" w:cstheme="minorHAnsi"/>
                <w:sz w:val="20"/>
                <w:szCs w:val="20"/>
                <w:lang w:eastAsia="hr-HR"/>
              </w:rPr>
              <w:t>Učenik govori (upućivačke i) raspravljačke tekstove u skladu sa svrhom i željenim učinkom na primatelja.</w:t>
            </w:r>
          </w:p>
          <w:p w:rsidRPr="00AB5F9D" w:rsidR="00AB5F9D" w:rsidP="00AB5F9D" w:rsidRDefault="00AB5F9D" w14:paraId="30D7AA69" wp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  <w:p w:rsidRPr="00AB5F9D" w:rsidR="00AB5F9D" w:rsidP="00AB5F9D" w:rsidRDefault="00AB5F9D" w14:paraId="1AF0569C" wp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AB5F9D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SŠ HJ A.2.1. </w:t>
            </w:r>
            <w:r w:rsidRPr="00AB5F9D">
              <w:rPr>
                <w:rFonts w:eastAsia="Times New Roman" w:cstheme="minorHAnsi"/>
                <w:sz w:val="20"/>
                <w:szCs w:val="20"/>
                <w:lang w:eastAsia="hr-HR"/>
              </w:rPr>
              <w:t>Učenik govori izlagačke tekstove u skladu sa svrhom i željenim učinkom na primatelja.</w:t>
            </w:r>
          </w:p>
          <w:p w:rsidRPr="00AB5F9D" w:rsidR="00AB5F9D" w:rsidP="00AB5F9D" w:rsidRDefault="00AB5F9D" w14:paraId="7196D064" wp14:textId="77777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:rsidRPr="00AB5F9D" w:rsidR="00AB5F9D" w:rsidP="00AB5F9D" w:rsidRDefault="00AB5F9D" w14:paraId="3D1CA9BC" wp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AB5F9D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SŠ HJ A.3.2. </w:t>
            </w:r>
            <w:r w:rsidRPr="00AB5F9D">
              <w:rPr>
                <w:rFonts w:eastAsia="Times New Roman" w:cstheme="minorHAnsi"/>
                <w:sz w:val="20"/>
                <w:szCs w:val="20"/>
                <w:lang w:eastAsia="hr-HR"/>
              </w:rPr>
              <w:t>Učenik sluša u skladu s određenom svrhom upućivačke i raspravljačke tekstove različitih funkcionalnih stilova i oblika.</w:t>
            </w:r>
          </w:p>
          <w:p w:rsidRPr="00AB5F9D" w:rsidR="00AB5F9D" w:rsidP="00AB5F9D" w:rsidRDefault="00AB5F9D" w14:paraId="34FF1C98" wp14:textId="77777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:rsidRPr="00AB5F9D" w:rsidR="00AB5F9D" w:rsidP="00AB5F9D" w:rsidRDefault="00AB5F9D" w14:paraId="6388878C" wp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AB5F9D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SŠ HJ A.3.3. </w:t>
            </w:r>
            <w:r w:rsidRPr="00AB5F9D">
              <w:rPr>
                <w:rFonts w:eastAsia="Times New Roman" w:cstheme="minorHAnsi"/>
                <w:sz w:val="20"/>
                <w:szCs w:val="20"/>
                <w:lang w:eastAsia="hr-HR"/>
              </w:rPr>
              <w:t>Učenik čita u skladu s određenom svrhom (upućivačke i) raspravljačke tekstove različitih funkcionalnih stilova i oblika.</w:t>
            </w:r>
          </w:p>
          <w:p w:rsidRPr="00AB5F9D" w:rsidR="00AB5F9D" w:rsidP="00AB5F9D" w:rsidRDefault="00AB5F9D" w14:paraId="6D072C0D" wp14:textId="77777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:rsidRPr="00AB5F9D" w:rsidR="00AB5F9D" w:rsidP="00AB5F9D" w:rsidRDefault="00AB5F9D" w14:paraId="4162936E" wp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AB5F9D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SŠ HJ A.3.4. </w:t>
            </w:r>
            <w:r w:rsidRPr="00AB5F9D">
              <w:rPr>
                <w:rFonts w:eastAsia="Times New Roman" w:cstheme="minorHAnsi"/>
                <w:sz w:val="20"/>
                <w:szCs w:val="20"/>
                <w:lang w:eastAsia="hr-HR"/>
              </w:rPr>
              <w:t>Učenik piše (upućivačke i) raspravljačke tekstove u kojima ostvaruje obilježja funkcionalnih stilova u skladu sa svrhom teksta i željenim učinkom na primatelja.</w:t>
            </w:r>
          </w:p>
          <w:p w:rsidRPr="00AB5F9D" w:rsidR="00AB5F9D" w:rsidP="00AB5F9D" w:rsidRDefault="00AB5F9D" w14:paraId="48A21919" wp14:textId="77777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:rsidRPr="00AB5F9D" w:rsidR="00AB5F9D" w:rsidP="00AB5F9D" w:rsidRDefault="00AB5F9D" w14:paraId="184DAACF" wp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AB5F9D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SŠ HJ A.3.7. </w:t>
            </w:r>
            <w:r w:rsidRPr="00AB5F9D">
              <w:rPr>
                <w:rFonts w:eastAsia="Times New Roman" w:cstheme="minorHAnsi"/>
                <w:sz w:val="20"/>
                <w:szCs w:val="20"/>
                <w:lang w:eastAsia="hr-HR"/>
              </w:rPr>
              <w:t>Učenik opisuje osnovna obilježja funkcionalnih stilova u tekstu.</w:t>
            </w:r>
          </w:p>
          <w:p w:rsidRPr="00AB5F9D" w:rsidR="00AB5F9D" w:rsidP="00AB5F9D" w:rsidRDefault="00AB5F9D" w14:paraId="6BD18F9B" wp14:textId="77777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:rsidRPr="00AB5F9D" w:rsidR="00AB5F9D" w:rsidP="00AB5F9D" w:rsidRDefault="00AB5F9D" w14:paraId="6E501DCF" wp14:textId="77777777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AB5F9D">
              <w:rPr>
                <w:rFonts w:eastAsia="Times New Roman" w:cstheme="minorHAnsi"/>
                <w:b/>
                <w:bCs/>
                <w:color w:val="231F20"/>
                <w:sz w:val="20"/>
                <w:szCs w:val="20"/>
                <w:lang w:eastAsia="hr-HR"/>
              </w:rPr>
              <w:t xml:space="preserve">SŠ HJ A.2.7. </w:t>
            </w:r>
            <w:r w:rsidRPr="00AB5F9D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Učenik uspoređuje organske govore hrvatskoga jezika s hrvatskim standardnim jezikom na uporabnoj razini.</w:t>
            </w:r>
          </w:p>
          <w:p w:rsidRPr="00AB5F9D" w:rsidR="00AB5F9D" w:rsidP="00AB5F9D" w:rsidRDefault="00AB5F9D" w14:paraId="238601FE" wp14:textId="77777777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231F20"/>
                <w:sz w:val="20"/>
                <w:szCs w:val="20"/>
                <w:lang w:eastAsia="hr-HR"/>
              </w:rPr>
            </w:pPr>
          </w:p>
          <w:p w:rsidRPr="00AB5F9D" w:rsidR="00AB5F9D" w:rsidP="00AB5F9D" w:rsidRDefault="00AB5F9D" w14:paraId="63A98811" wp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AB5F9D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SŠ HJ B.3.1. </w:t>
            </w:r>
            <w:r w:rsidRPr="00AB5F9D">
              <w:rPr>
                <w:rFonts w:eastAsia="Times New Roman" w:cstheme="minorHAnsi"/>
                <w:sz w:val="20"/>
                <w:szCs w:val="20"/>
                <w:lang w:eastAsia="hr-HR"/>
              </w:rPr>
              <w:t>Učenik izražava svoj literarni doživljaj i uspoređuje svoje stavove sa stavovima drugih čitatelja.</w:t>
            </w:r>
          </w:p>
          <w:p w:rsidRPr="00AB5F9D" w:rsidR="00AB5F9D" w:rsidP="00AB5F9D" w:rsidRDefault="00AB5F9D" w14:paraId="0F3CABC7" wp14:textId="77777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:rsidRPr="00AB5F9D" w:rsidR="00AB5F9D" w:rsidP="00AB5F9D" w:rsidRDefault="00AB5F9D" w14:paraId="6FE69856" wp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AB5F9D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SŠ HJ B.3.2. </w:t>
            </w:r>
            <w:r w:rsidRPr="00AB5F9D">
              <w:rPr>
                <w:rFonts w:eastAsia="Times New Roman" w:cstheme="minorHAnsi"/>
                <w:color w:val="231F20"/>
                <w:sz w:val="20"/>
                <w:szCs w:val="20"/>
                <w:shd w:val="clear" w:color="auto" w:fill="FFFFFF"/>
                <w:lang w:eastAsia="hr-HR"/>
              </w:rPr>
              <w:t>Učenik uspoređuje književne tekstove iste teme ili žanra na sadržajnoj i izraznoj razini i tumači reprezentativnost književne vrste u različitim književnopovijesnim razdobljima.</w:t>
            </w:r>
          </w:p>
          <w:p w:rsidRPr="00AB5F9D" w:rsidR="00AB5F9D" w:rsidP="00AB5F9D" w:rsidRDefault="00AB5F9D" w14:paraId="5B08B5D1" wp14:textId="77777777">
            <w:pPr>
              <w:spacing w:after="0" w:line="240" w:lineRule="auto"/>
              <w:rPr>
                <w:rFonts w:eastAsia="Arial" w:cstheme="minorHAnsi"/>
                <w:sz w:val="20"/>
                <w:szCs w:val="20"/>
                <w:lang w:eastAsia="hr-HR"/>
              </w:rPr>
            </w:pPr>
          </w:p>
          <w:p w:rsidRPr="00AB5F9D" w:rsidR="00AB5F9D" w:rsidP="00AB5F9D" w:rsidRDefault="00AB5F9D" w14:paraId="60A91CE7" wp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AB5F9D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SŠ HJ B.3.3. </w:t>
            </w:r>
            <w:r w:rsidRPr="00AB5F9D">
              <w:rPr>
                <w:rFonts w:eastAsia="Times New Roman" w:cstheme="minorHAnsi"/>
                <w:sz w:val="20"/>
                <w:szCs w:val="20"/>
                <w:lang w:eastAsia="hr-HR"/>
              </w:rPr>
              <w:t>Učenik interpretira književne tekstove s obzirom na književnopovijesni, društveni i kulturni kontekst.</w:t>
            </w:r>
          </w:p>
          <w:p w:rsidRPr="00AB5F9D" w:rsidR="00AB5F9D" w:rsidP="00AB5F9D" w:rsidRDefault="00AB5F9D" w14:paraId="16DEB4AB" wp14:textId="77777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:rsidRPr="00AB5F9D" w:rsidR="00AB5F9D" w:rsidP="00AB5F9D" w:rsidRDefault="00AB5F9D" w14:paraId="70F173F8" wp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AB5F9D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SŠ HJ B.3.4. </w:t>
            </w:r>
            <w:r w:rsidRPr="00AB5F9D">
              <w:rPr>
                <w:rFonts w:eastAsia="Times New Roman" w:cstheme="minorHAnsi"/>
                <w:sz w:val="20"/>
                <w:szCs w:val="20"/>
                <w:lang w:eastAsia="hr-HR"/>
              </w:rPr>
              <w:t>Učenik se stvaralački izražava prema vlastitome interesu potaknut tekstom.</w:t>
            </w:r>
          </w:p>
          <w:p w:rsidRPr="00AB5F9D" w:rsidR="00AB5F9D" w:rsidP="00AB5F9D" w:rsidRDefault="00AB5F9D" w14:paraId="0AD9C6F4" wp14:textId="77777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:rsidRPr="00AB5F9D" w:rsidR="00AB5F9D" w:rsidP="00AB5F9D" w:rsidRDefault="00AB5F9D" w14:paraId="2263978A" wp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AB5F9D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SŠ HJ C.3.1. </w:t>
            </w:r>
            <w:r w:rsidRPr="00AB5F9D">
              <w:rPr>
                <w:rFonts w:eastAsia="Times New Roman" w:cstheme="minorHAnsi"/>
                <w:sz w:val="20"/>
                <w:szCs w:val="20"/>
                <w:lang w:eastAsia="hr-HR"/>
              </w:rPr>
              <w:t>Učenik prosuđuje utjecaj medijskih tekstova na oblikovanje stavova i vrijednosti primatelja.</w:t>
            </w:r>
          </w:p>
          <w:p w:rsidRPr="00AB5F9D" w:rsidR="00AB5F9D" w:rsidP="00AB5F9D" w:rsidRDefault="00AB5F9D" w14:paraId="4B1F511A" wp14:textId="77777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:rsidRPr="00AB5F9D" w:rsidR="00AB5F9D" w:rsidP="00AB5F9D" w:rsidRDefault="00AB5F9D" w14:paraId="25B9CEBE" wp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AB5F9D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SŠ HJ C.1.1. </w:t>
            </w:r>
            <w:r w:rsidRPr="00AB5F9D">
              <w:rPr>
                <w:rFonts w:eastAsia="Times New Roman" w:cstheme="minorHAnsi"/>
                <w:sz w:val="20"/>
                <w:szCs w:val="20"/>
                <w:lang w:eastAsia="hr-HR"/>
              </w:rPr>
              <w:t>Učenik prosuđuje utjecaj medijskih tekstova na svakodnevni život primatelja.</w:t>
            </w:r>
          </w:p>
          <w:p w:rsidRPr="00AB5F9D" w:rsidR="00AB5F9D" w:rsidP="00AB5F9D" w:rsidRDefault="00AB5F9D" w14:paraId="65F9C3DC" wp14:textId="77777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:rsidRPr="00AB5F9D" w:rsidR="00AB5F9D" w:rsidP="00AB5F9D" w:rsidRDefault="00AB5F9D" w14:paraId="5FE67FC9" wp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AB5F9D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SŠ HJ C.2.1. </w:t>
            </w:r>
            <w:r w:rsidRPr="00AB5F9D">
              <w:rPr>
                <w:rFonts w:eastAsia="Times New Roman" w:cstheme="minorHAnsi"/>
                <w:sz w:val="20"/>
                <w:szCs w:val="20"/>
                <w:lang w:eastAsia="hr-HR"/>
              </w:rPr>
              <w:t>Učenik prosuđuje utjecaj medijskih tekstova na oblikovanje životnoga stila primatelja.</w:t>
            </w:r>
          </w:p>
          <w:p w:rsidRPr="00AB5F9D" w:rsidR="00AB5F9D" w:rsidP="00AB5F9D" w:rsidRDefault="00AB5F9D" w14:paraId="5023141B" wp14:textId="77777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:rsidRPr="00AB5F9D" w:rsidR="00AB5F9D" w:rsidP="00AB5F9D" w:rsidRDefault="00AB5F9D" w14:paraId="5539AA66" wp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AB5F9D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SŠ HJ C.1.2. </w:t>
            </w:r>
            <w:r w:rsidRPr="00AB5F9D">
              <w:rPr>
                <w:rFonts w:eastAsia="Times New Roman" w:cstheme="minorHAnsi"/>
                <w:sz w:val="20"/>
                <w:szCs w:val="20"/>
                <w:lang w:eastAsia="hr-HR"/>
              </w:rPr>
              <w:t>Učenik analizira tekstove popularne i visoke kulture i njihov utjecaj na vlastiti kulturni identitet.</w:t>
            </w:r>
          </w:p>
        </w:tc>
        <w:tc>
          <w:tcPr>
            <w:tcW w:w="7852" w:type="dxa"/>
            <w:tcMar/>
          </w:tcPr>
          <w:p w:rsidRPr="00AB5F9D" w:rsidR="00AB5F9D" w:rsidP="2D067588" w:rsidRDefault="00AB5F9D" w14:paraId="4B35AF06" wp14:textId="77777777">
            <w:pPr>
              <w:spacing w:after="150" w:line="240" w:lineRule="auto"/>
              <w:rPr>
                <w:rFonts w:eastAsia="Times New Roman"/>
                <w:sz w:val="22"/>
                <w:szCs w:val="22"/>
                <w:lang w:eastAsia="hr-HR"/>
              </w:rPr>
            </w:pPr>
            <w:r w:rsidRPr="2D067588" w:rsidR="00AB5F9D">
              <w:rPr>
                <w:rFonts w:eastAsia="Times New Roman"/>
                <w:sz w:val="22"/>
                <w:szCs w:val="22"/>
                <w:lang w:eastAsia="hr-HR"/>
              </w:rPr>
              <w:t>debata</w:t>
            </w:r>
          </w:p>
          <w:p w:rsidRPr="00AB5F9D" w:rsidR="00AB5F9D" w:rsidP="2D067588" w:rsidRDefault="00AB5F9D" w14:paraId="66220DEC" wp14:textId="77777777">
            <w:pPr>
              <w:spacing w:after="150" w:line="240" w:lineRule="auto"/>
              <w:rPr>
                <w:rFonts w:eastAsia="Times New Roman"/>
                <w:sz w:val="22"/>
                <w:szCs w:val="22"/>
                <w:lang w:eastAsia="hr-HR"/>
              </w:rPr>
            </w:pPr>
            <w:r w:rsidRPr="2D067588" w:rsidR="00AB5F9D">
              <w:rPr>
                <w:rFonts w:eastAsia="Times New Roman"/>
                <w:sz w:val="22"/>
                <w:szCs w:val="22"/>
                <w:lang w:eastAsia="hr-HR"/>
              </w:rPr>
              <w:t>kazališna predstava</w:t>
            </w:r>
          </w:p>
          <w:p w:rsidRPr="00AB5F9D" w:rsidR="00AB5F9D" w:rsidP="2D067588" w:rsidRDefault="00AB5F9D" w14:paraId="5414B1B9" wp14:textId="77777777">
            <w:pPr>
              <w:spacing w:after="150" w:line="240" w:lineRule="auto"/>
              <w:rPr>
                <w:rFonts w:eastAsia="Times New Roman"/>
                <w:sz w:val="22"/>
                <w:szCs w:val="22"/>
                <w:lang w:eastAsia="hr-HR"/>
              </w:rPr>
            </w:pPr>
            <w:r w:rsidRPr="2D067588" w:rsidR="00AB5F9D">
              <w:rPr>
                <w:rFonts w:eastAsia="Times New Roman"/>
                <w:sz w:val="22"/>
                <w:szCs w:val="22"/>
                <w:lang w:eastAsia="hr-HR"/>
              </w:rPr>
              <w:t>reklama</w:t>
            </w:r>
          </w:p>
          <w:p w:rsidRPr="00AB5F9D" w:rsidR="00AB5F9D" w:rsidP="2D067588" w:rsidRDefault="00AB5F9D" w14:paraId="4952E61A" wp14:textId="77777777">
            <w:pPr>
              <w:spacing w:after="150" w:line="240" w:lineRule="auto"/>
              <w:rPr>
                <w:rFonts w:eastAsia="Times New Roman"/>
                <w:sz w:val="22"/>
                <w:szCs w:val="22"/>
                <w:lang w:eastAsia="hr-HR"/>
              </w:rPr>
            </w:pPr>
            <w:r w:rsidRPr="2D067588" w:rsidR="00AB5F9D">
              <w:rPr>
                <w:rFonts w:eastAsia="Times New Roman"/>
                <w:sz w:val="22"/>
                <w:szCs w:val="22"/>
                <w:lang w:eastAsia="hr-HR"/>
              </w:rPr>
              <w:t>recenzija</w:t>
            </w:r>
          </w:p>
          <w:p w:rsidRPr="00AB5F9D" w:rsidR="00AB5F9D" w:rsidP="2D067588" w:rsidRDefault="00AB5F9D" w14:paraId="6D192CD0" wp14:textId="77777777">
            <w:pPr>
              <w:rPr>
                <w:sz w:val="22"/>
                <w:szCs w:val="22"/>
              </w:rPr>
            </w:pPr>
            <w:r w:rsidRPr="2D067588" w:rsidR="00AB5F9D">
              <w:rPr>
                <w:sz w:val="22"/>
                <w:szCs w:val="22"/>
              </w:rPr>
              <w:t>javni govor</w:t>
            </w:r>
          </w:p>
          <w:p w:rsidRPr="00AB5F9D" w:rsidR="00AB5F9D" w:rsidP="2D067588" w:rsidRDefault="00AB5F9D" w14:paraId="08AB7370" wp14:textId="77777777">
            <w:pPr>
              <w:spacing w:after="150" w:line="240" w:lineRule="auto"/>
              <w:ind w:left="360"/>
              <w:rPr>
                <w:rFonts w:ascii="Times New Roman" w:hAnsi="Times New Roman" w:eastAsia="Times New Roman"/>
                <w:color w:val="2E74B5" w:themeColor="accent5" w:themeShade="BF"/>
                <w:sz w:val="22"/>
                <w:szCs w:val="22"/>
                <w:lang w:eastAsia="hr-HR"/>
              </w:rPr>
            </w:pPr>
            <w:r w:rsidRPr="2D067588" w:rsidR="00AB5F9D">
              <w:rPr>
                <w:rFonts w:eastAsia="Times New Roman"/>
                <w:sz w:val="22"/>
                <w:szCs w:val="22"/>
                <w:lang w:eastAsia="hr-HR"/>
              </w:rPr>
              <w:t xml:space="preserve"> Henrik Ibsen: </w:t>
            </w:r>
            <w:r w:rsidRPr="2D067588" w:rsidR="00AB5F9D">
              <w:rPr>
                <w:rFonts w:eastAsia="Times New Roman"/>
                <w:i w:val="1"/>
                <w:iCs w:val="1"/>
                <w:sz w:val="22"/>
                <w:szCs w:val="22"/>
                <w:lang w:eastAsia="hr-HR"/>
              </w:rPr>
              <w:t>Nora</w:t>
            </w:r>
            <w:r w:rsidRPr="2D067588" w:rsidR="00AB5F9D">
              <w:rPr>
                <w:rFonts w:ascii="Times New Roman" w:hAnsi="Times New Roman" w:eastAsia="Times New Roman"/>
                <w:color w:val="2E74B5" w:themeColor="accent5" w:themeTint="FF" w:themeShade="BF"/>
                <w:sz w:val="22"/>
                <w:szCs w:val="22"/>
                <w:lang w:eastAsia="hr-HR"/>
              </w:rPr>
              <w:t xml:space="preserve"> *</w:t>
            </w:r>
          </w:p>
          <w:p w:rsidRPr="00AB5F9D" w:rsidR="00AB5F9D" w:rsidP="2D067588" w:rsidRDefault="00AB5F9D" w14:paraId="5BA6FA1C" wp14:textId="77777777">
            <w:pPr>
              <w:spacing w:after="150" w:line="240" w:lineRule="auto"/>
              <w:ind w:left="360"/>
              <w:rPr>
                <w:rFonts w:ascii="Times New Roman" w:hAnsi="Times New Roman" w:eastAsia="Times New Roman"/>
                <w:color w:val="2E74B5" w:themeColor="accent5" w:themeShade="BF"/>
                <w:sz w:val="22"/>
                <w:szCs w:val="22"/>
                <w:lang w:eastAsia="hr-HR"/>
              </w:rPr>
            </w:pPr>
            <w:r w:rsidRPr="2D067588" w:rsidR="00AB5F9D">
              <w:rPr>
                <w:rFonts w:eastAsia="Times New Roman"/>
                <w:i w:val="1"/>
                <w:iCs w:val="1"/>
                <w:sz w:val="22"/>
                <w:szCs w:val="22"/>
                <w:lang w:eastAsia="hr-HR"/>
              </w:rPr>
              <w:t xml:space="preserve"> </w:t>
            </w:r>
            <w:r w:rsidRPr="2D067588" w:rsidR="00AB5F9D">
              <w:rPr>
                <w:rFonts w:eastAsia="Times New Roman"/>
                <w:sz w:val="22"/>
                <w:szCs w:val="22"/>
                <w:lang w:eastAsia="hr-HR"/>
              </w:rPr>
              <w:t xml:space="preserve">Milan Begović: </w:t>
            </w:r>
            <w:r w:rsidRPr="2D067588" w:rsidR="00AB5F9D">
              <w:rPr>
                <w:rFonts w:eastAsia="Times New Roman"/>
                <w:i w:val="1"/>
                <w:iCs w:val="1"/>
                <w:sz w:val="22"/>
                <w:szCs w:val="22"/>
                <w:lang w:eastAsia="hr-HR"/>
              </w:rPr>
              <w:t>Bez trećega</w:t>
            </w:r>
            <w:r w:rsidRPr="2D067588" w:rsidR="00AB5F9D">
              <w:rPr>
                <w:rFonts w:ascii="Times New Roman" w:hAnsi="Times New Roman" w:eastAsia="Times New Roman"/>
                <w:color w:val="2E74B5" w:themeColor="accent5" w:themeTint="FF" w:themeShade="BF"/>
                <w:sz w:val="22"/>
                <w:szCs w:val="22"/>
                <w:lang w:eastAsia="hr-HR"/>
              </w:rPr>
              <w:t xml:space="preserve"> *</w:t>
            </w:r>
          </w:p>
          <w:p w:rsidRPr="00AB5F9D" w:rsidR="00AB5F9D" w:rsidP="2D067588" w:rsidRDefault="00AB5F9D" w14:paraId="560F22FE" wp14:textId="309648C0">
            <w:pPr>
              <w:spacing w:after="150" w:line="240" w:lineRule="auto"/>
              <w:ind w:left="360"/>
              <w:rPr>
                <w:rFonts w:ascii="Times New Roman" w:hAnsi="Times New Roman" w:eastAsia="Times New Roman"/>
                <w:color w:val="2E74B5" w:themeColor="accent5" w:themeShade="BF"/>
                <w:sz w:val="22"/>
                <w:szCs w:val="22"/>
                <w:lang w:eastAsia="hr-HR"/>
              </w:rPr>
            </w:pPr>
            <w:r w:rsidRPr="6DF8C10C" w:rsidR="0F082C0C">
              <w:rPr>
                <w:rFonts w:eastAsia="Times New Roman"/>
                <w:sz w:val="22"/>
                <w:szCs w:val="22"/>
                <w:lang w:eastAsia="hr-HR"/>
              </w:rPr>
              <w:t xml:space="preserve"> </w:t>
            </w:r>
            <w:r w:rsidRPr="6DF8C10C" w:rsidR="00AB5F9D">
              <w:rPr>
                <w:rFonts w:eastAsia="Times New Roman"/>
                <w:sz w:val="22"/>
                <w:szCs w:val="22"/>
                <w:lang w:eastAsia="hr-HR"/>
              </w:rPr>
              <w:t>Miro Gavran</w:t>
            </w:r>
            <w:r w:rsidRPr="6DF8C10C" w:rsidR="0D5DC088">
              <w:rPr>
                <w:rFonts w:eastAsia="Times New Roman"/>
                <w:sz w:val="22"/>
                <w:szCs w:val="22"/>
                <w:lang w:eastAsia="hr-HR"/>
              </w:rPr>
              <w:t xml:space="preserve">:  </w:t>
            </w:r>
            <w:r w:rsidRPr="6DF8C10C" w:rsidR="00AB5F9D">
              <w:rPr>
                <w:rFonts w:eastAsia="Times New Roman"/>
                <w:i w:val="1"/>
                <w:iCs w:val="1"/>
                <w:sz w:val="22"/>
                <w:szCs w:val="22"/>
                <w:lang w:eastAsia="hr-HR"/>
              </w:rPr>
              <w:t>Nora danas</w:t>
            </w:r>
            <w:r w:rsidRPr="6DF8C10C" w:rsidR="00AB5F9D">
              <w:rPr>
                <w:rFonts w:ascii="Times New Roman" w:hAnsi="Times New Roman" w:eastAsia="Times New Roman"/>
                <w:color w:val="2E74B5" w:themeColor="accent5" w:themeTint="FF" w:themeShade="BF"/>
                <w:sz w:val="22"/>
                <w:szCs w:val="22"/>
                <w:lang w:eastAsia="hr-HR"/>
              </w:rPr>
              <w:t xml:space="preserve"> *</w:t>
            </w:r>
          </w:p>
          <w:p w:rsidRPr="00AB5F9D" w:rsidR="00AB5F9D" w:rsidP="2D067588" w:rsidRDefault="00AB5F9D" w14:paraId="74234BA7" wp14:textId="65CBA8FC">
            <w:pPr>
              <w:spacing w:after="150" w:line="240" w:lineRule="auto"/>
              <w:ind w:left="360"/>
              <w:rPr>
                <w:rFonts w:ascii="Times New Roman" w:hAnsi="Times New Roman" w:eastAsia="Times New Roman"/>
                <w:color w:val="2E74B5" w:themeColor="accent5" w:themeShade="BF"/>
                <w:sz w:val="22"/>
                <w:szCs w:val="22"/>
                <w:lang w:eastAsia="hr-HR"/>
              </w:rPr>
            </w:pPr>
            <w:r w:rsidRPr="6DF8C10C" w:rsidR="00AB5F9D">
              <w:rPr>
                <w:rFonts w:eastAsia="Times New Roman"/>
                <w:sz w:val="22"/>
                <w:szCs w:val="22"/>
                <w:lang w:eastAsia="hr-HR"/>
              </w:rPr>
              <w:t xml:space="preserve"> Nataša </w:t>
            </w:r>
            <w:r w:rsidRPr="6DF8C10C" w:rsidR="00AB5F9D">
              <w:rPr>
                <w:rFonts w:eastAsia="Times New Roman"/>
                <w:sz w:val="22"/>
                <w:szCs w:val="22"/>
                <w:lang w:eastAsia="hr-HR"/>
              </w:rPr>
              <w:t>Hrupec</w:t>
            </w:r>
            <w:r w:rsidRPr="6DF8C10C" w:rsidR="00AB5F9D">
              <w:rPr>
                <w:rFonts w:eastAsia="Times New Roman"/>
                <w:sz w:val="22"/>
                <w:szCs w:val="22"/>
                <w:lang w:eastAsia="hr-HR"/>
              </w:rPr>
              <w:t>:</w:t>
            </w:r>
            <w:r w:rsidRPr="6DF8C10C" w:rsidR="38879063">
              <w:rPr>
                <w:rFonts w:eastAsia="Times New Roman"/>
                <w:sz w:val="22"/>
                <w:szCs w:val="22"/>
                <w:lang w:eastAsia="hr-HR"/>
              </w:rPr>
              <w:t xml:space="preserve"> </w:t>
            </w:r>
            <w:r w:rsidRPr="6DF8C10C" w:rsidR="00AB5F9D">
              <w:rPr>
                <w:rFonts w:eastAsia="Times New Roman"/>
                <w:i w:val="1"/>
                <w:iCs w:val="1"/>
                <w:sz w:val="22"/>
                <w:szCs w:val="22"/>
                <w:lang w:eastAsia="hr-HR"/>
              </w:rPr>
              <w:t>Baršunaste priče</w:t>
            </w:r>
            <w:r w:rsidRPr="6DF8C10C" w:rsidR="00AB5F9D">
              <w:rPr>
                <w:rFonts w:ascii="Times New Roman" w:hAnsi="Times New Roman" w:eastAsia="Times New Roman"/>
                <w:color w:val="2E74B5" w:themeColor="accent5" w:themeTint="FF" w:themeShade="BF"/>
                <w:sz w:val="22"/>
                <w:szCs w:val="22"/>
                <w:lang w:eastAsia="hr-HR"/>
              </w:rPr>
              <w:t xml:space="preserve"> *</w:t>
            </w:r>
          </w:p>
          <w:p w:rsidRPr="00AB5F9D" w:rsidR="00AB5F9D" w:rsidP="00AB5F9D" w:rsidRDefault="00AB5F9D" w14:paraId="1F3B1409" wp14:textId="7777777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Pr="00AB5F9D" w:rsidR="00AB5F9D" w:rsidP="00AB5F9D" w:rsidRDefault="00AB5F9D" w14:paraId="562C75D1" wp14:textId="77777777">
            <w:pPr>
              <w:rPr>
                <w:color w:val="555555"/>
                <w:sz w:val="20"/>
                <w:szCs w:val="20"/>
              </w:rPr>
            </w:pPr>
          </w:p>
          <w:p w:rsidRPr="00AB5F9D" w:rsidR="00AB5F9D" w:rsidP="00AB5F9D" w:rsidRDefault="00AB5F9D" w14:paraId="53F6BB66" wp14:textId="77777777">
            <w:pPr>
              <w:rPr>
                <w:rFonts w:cstheme="minorHAnsi"/>
                <w:color w:val="2E74B5" w:themeColor="accent5" w:themeShade="BF"/>
              </w:rPr>
            </w:pPr>
            <w:r w:rsidRPr="00AB5F9D">
              <w:rPr>
                <w:rFonts w:cstheme="minorHAnsi"/>
                <w:color w:val="2E74B5" w:themeColor="accent5" w:themeShade="BF"/>
              </w:rPr>
              <w:t>* interpretacija i/ili analiza predloženih djela prema izboru nastavnika/kurikulumu razrednog odjela</w:t>
            </w:r>
          </w:p>
          <w:p w:rsidRPr="00AB5F9D" w:rsidR="00AB5F9D" w:rsidP="00AB5F9D" w:rsidRDefault="00AB5F9D" w14:paraId="664355AD" wp14:textId="77777777">
            <w:pPr>
              <w:rPr>
                <w:rFonts w:cstheme="minorHAnsi"/>
                <w:color w:val="2E74B5" w:themeColor="accent5" w:themeShade="BF"/>
              </w:rPr>
            </w:pPr>
          </w:p>
          <w:p w:rsidRPr="00AB5F9D" w:rsidR="00AB5F9D" w:rsidP="047C1F79" w:rsidRDefault="00AB5F9D" w14:paraId="1E98D80B" wp14:textId="0BF3CBDC">
            <w:pPr>
              <w:rPr>
                <w:rFonts w:cs="Calibri" w:cstheme="minorAscii"/>
                <w:color w:val="2E74B5" w:themeColor="accent5" w:themeTint="FF" w:themeShade="BF"/>
              </w:rPr>
            </w:pPr>
          </w:p>
          <w:p w:rsidRPr="00AB5F9D" w:rsidR="00AB5F9D" w:rsidP="047C1F79" w:rsidRDefault="00AB5F9D" w14:paraId="680850D7" wp14:textId="2DB12237">
            <w:pPr>
              <w:pStyle w:val="Normal"/>
              <w:rPr>
                <w:rFonts w:cs="Calibri" w:cstheme="minorAscii"/>
                <w:color w:val="2E74B5" w:themeColor="accent5" w:themeTint="FF" w:themeShade="BF"/>
              </w:rPr>
            </w:pPr>
          </w:p>
          <w:p w:rsidRPr="00AB5F9D" w:rsidR="00AB5F9D" w:rsidP="047C1F79" w:rsidRDefault="00AB5F9D" w14:paraId="0028F59E" wp14:textId="238EC616">
            <w:pPr>
              <w:pStyle w:val="Normal"/>
              <w:rPr>
                <w:rFonts w:cs="Calibri" w:cstheme="minorAscii"/>
                <w:color w:val="2E74B5" w:themeColor="accent5" w:themeTint="FF" w:themeShade="BF"/>
              </w:rPr>
            </w:pPr>
          </w:p>
          <w:p w:rsidRPr="00AB5F9D" w:rsidR="00AB5F9D" w:rsidP="047C1F79" w:rsidRDefault="00AB5F9D" w14:paraId="58859B59" wp14:textId="004ABC1A">
            <w:pPr>
              <w:pStyle w:val="Normal"/>
              <w:rPr>
                <w:rFonts w:cs="Calibri" w:cstheme="minorAscii"/>
                <w:color w:val="2E74B5" w:themeColor="accent5" w:themeTint="FF" w:themeShade="BF"/>
              </w:rPr>
            </w:pPr>
          </w:p>
          <w:p w:rsidRPr="00AB5F9D" w:rsidR="00AB5F9D" w:rsidP="047C1F79" w:rsidRDefault="00AB5F9D" w14:paraId="14C8021D" wp14:textId="4397FA66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hr-HR"/>
              </w:rPr>
            </w:pPr>
            <w:r w:rsidRPr="047C1F79" w:rsidR="7B6FBB5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hr-HR"/>
              </w:rPr>
              <w:t>Napomena: tekstovi po izboru nastavnika i autora videolekcija.</w:t>
            </w:r>
          </w:p>
          <w:p w:rsidRPr="00AB5F9D" w:rsidR="00AB5F9D" w:rsidP="047C1F79" w:rsidRDefault="00AB5F9D" w14:paraId="1A965116" wp14:textId="181ED956">
            <w:pPr>
              <w:pStyle w:val="Normal"/>
              <w:rPr>
                <w:rFonts w:cs="Calibri" w:cstheme="minorAscii"/>
                <w:color w:val="2E74B5" w:themeColor="accent5" w:themeShade="BF"/>
              </w:rPr>
            </w:pPr>
          </w:p>
        </w:tc>
      </w:tr>
      <w:tr xmlns:wp14="http://schemas.microsoft.com/office/word/2010/wordml" w:rsidRPr="00AB5F9D" w:rsidR="00AB5F9D" w:rsidTr="047C1F79" w14:paraId="6FB58863" wp14:textId="77777777">
        <w:trPr>
          <w:trHeight w:val="688"/>
        </w:trPr>
        <w:tc>
          <w:tcPr>
            <w:tcW w:w="6885" w:type="dxa"/>
            <w:tcMar/>
          </w:tcPr>
          <w:p w:rsidRPr="00AB5F9D" w:rsidR="00AB5F9D" w:rsidP="00AB5F9D" w:rsidRDefault="00AB5F9D" w14:paraId="496213A5" wp14:textId="77777777">
            <w:pPr>
              <w:textAlignment w:val="baseline"/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 w:rsidRPr="00AB5F9D">
              <w:rPr>
                <w:rFonts w:ascii="Calibri" w:hAnsi="Calibri" w:eastAsia="Times New Roman" w:cs="Calibri"/>
                <w:b/>
                <w:bCs/>
                <w:lang w:eastAsia="hr-HR"/>
              </w:rPr>
              <w:t>OČEKIVANJA MEĐUPREDMETNIH TEMA</w:t>
            </w:r>
          </w:p>
        </w:tc>
        <w:tc>
          <w:tcPr>
            <w:tcW w:w="7852" w:type="dxa"/>
            <w:tcMar/>
          </w:tcPr>
          <w:p w:rsidRPr="00AB5F9D" w:rsidR="00AB5F9D" w:rsidP="00AB5F9D" w:rsidRDefault="00AB5F9D" w14:paraId="3A8A9821" wp14:textId="77777777">
            <w:pPr>
              <w:spacing w:after="0" w:line="240" w:lineRule="auto"/>
            </w:pPr>
            <w:r w:rsidRPr="00AB5F9D">
              <w:t xml:space="preserve">Učiti kako učiti, Osobni i socijalni razvoj, Građanski odgoj i obrazovanje, Uporaba informacijske i komunikacijske tehnologije </w:t>
            </w:r>
          </w:p>
        </w:tc>
      </w:tr>
    </w:tbl>
    <w:p xmlns:wp14="http://schemas.microsoft.com/office/word/2010/wordml" w:rsidRPr="00AB5F9D" w:rsidR="00AB5F9D" w:rsidP="00AB5F9D" w:rsidRDefault="00AB5F9D" w14:paraId="7DF4E37C" wp14:textId="77777777"/>
    <w:p xmlns:wp14="http://schemas.microsoft.com/office/word/2010/wordml" w:rsidR="00AB5F9D" w:rsidP="00AB5F9D" w:rsidRDefault="00AB5F9D" w14:paraId="44FB30F8" wp14:textId="77777777"/>
    <w:p xmlns:wp14="http://schemas.microsoft.com/office/word/2010/wordml" w:rsidR="00AB5F9D" w:rsidP="00AB5F9D" w:rsidRDefault="00AB5F9D" w14:paraId="1DA6542E" wp14:textId="77777777"/>
    <w:p xmlns:wp14="http://schemas.microsoft.com/office/word/2010/wordml" w:rsidR="00AB5F9D" w:rsidP="00AB5F9D" w:rsidRDefault="00AB5F9D" w14:paraId="3041E394" wp14:textId="77777777"/>
    <w:p xmlns:wp14="http://schemas.microsoft.com/office/word/2010/wordml" w:rsidRPr="00AB5F9D" w:rsidR="00AB5F9D" w:rsidP="00AB5F9D" w:rsidRDefault="00AB5F9D" w14:paraId="722B00AE" wp14:textId="77777777"/>
    <w:tbl>
      <w:tblPr>
        <w:tblStyle w:val="Reetkatablice"/>
        <w:tblW w:w="14737" w:type="dxa"/>
        <w:tblLook w:val="04A0" w:firstRow="1" w:lastRow="0" w:firstColumn="1" w:lastColumn="0" w:noHBand="0" w:noVBand="1"/>
      </w:tblPr>
      <w:tblGrid>
        <w:gridCol w:w="6555"/>
        <w:gridCol w:w="8182"/>
      </w:tblGrid>
      <w:tr xmlns:wp14="http://schemas.microsoft.com/office/word/2010/wordml" w:rsidRPr="00AB5F9D" w:rsidR="00AB5F9D" w:rsidTr="047C1F79" w14:paraId="4272ACE4" wp14:textId="77777777">
        <w:tc>
          <w:tcPr>
            <w:tcW w:w="6555" w:type="dxa"/>
            <w:shd w:val="clear" w:color="auto" w:fill="92D050"/>
            <w:tcMar/>
          </w:tcPr>
          <w:p w:rsidRPr="00AB5F9D" w:rsidR="00AB5F9D" w:rsidP="00AB5F9D" w:rsidRDefault="00AB5F9D" w14:paraId="5303737B" wp14:textId="77777777">
            <w:pPr>
              <w:rPr>
                <w:b/>
                <w:bCs/>
                <w:sz w:val="28"/>
                <w:szCs w:val="28"/>
              </w:rPr>
            </w:pPr>
            <w:r w:rsidRPr="00AB5F9D">
              <w:rPr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8182" w:type="dxa"/>
            <w:shd w:val="clear" w:color="auto" w:fill="92D050"/>
            <w:tcMar/>
          </w:tcPr>
          <w:p w:rsidRPr="00AB5F9D" w:rsidR="00AB5F9D" w:rsidP="00AB5F9D" w:rsidRDefault="00AB5F9D" w14:paraId="729E1760" wp14:textId="643921F8">
            <w:pPr>
              <w:rPr>
                <w:b w:val="1"/>
                <w:bCs w:val="1"/>
                <w:sz w:val="28"/>
                <w:szCs w:val="28"/>
              </w:rPr>
            </w:pPr>
            <w:r w:rsidRPr="2D067588" w:rsidR="3B189592">
              <w:rPr>
                <w:b w:val="1"/>
                <w:bCs w:val="1"/>
                <w:sz w:val="28"/>
                <w:szCs w:val="28"/>
              </w:rPr>
              <w:t>R</w:t>
            </w:r>
            <w:r w:rsidRPr="2D067588" w:rsidR="5D09B387">
              <w:rPr>
                <w:b w:val="1"/>
                <w:bCs w:val="1"/>
                <w:sz w:val="28"/>
                <w:szCs w:val="28"/>
              </w:rPr>
              <w:t>oditelji i djeca</w:t>
            </w:r>
          </w:p>
        </w:tc>
      </w:tr>
      <w:tr xmlns:wp14="http://schemas.microsoft.com/office/word/2010/wordml" w:rsidRPr="00AB5F9D" w:rsidR="00AB5F9D" w:rsidTr="047C1F79" w14:paraId="50135F02" wp14:textId="77777777">
        <w:tc>
          <w:tcPr>
            <w:tcW w:w="6555" w:type="dxa"/>
            <w:tcMar/>
          </w:tcPr>
          <w:p w:rsidRPr="00AB5F9D" w:rsidR="00AB5F9D" w:rsidP="00AB5F9D" w:rsidRDefault="00AB5F9D" w14:paraId="2B28404D" wp14:textId="77777777">
            <w:r w:rsidRPr="00AB5F9D">
              <w:t>Mjesec</w:t>
            </w:r>
          </w:p>
        </w:tc>
        <w:tc>
          <w:tcPr>
            <w:tcW w:w="8182" w:type="dxa"/>
            <w:tcMar/>
          </w:tcPr>
          <w:p w:rsidRPr="00AB5F9D" w:rsidR="00AB5F9D" w:rsidP="00AB5F9D" w:rsidRDefault="00AB5F9D" w14:paraId="74180BF5" wp14:textId="77777777">
            <w:r w:rsidRPr="00AB5F9D">
              <w:t>ožujak, travanj</w:t>
            </w:r>
          </w:p>
        </w:tc>
      </w:tr>
      <w:tr xmlns:wp14="http://schemas.microsoft.com/office/word/2010/wordml" w:rsidRPr="00AB5F9D" w:rsidR="00AB5F9D" w:rsidTr="047C1F79" w14:paraId="4AFF76C6" wp14:textId="77777777">
        <w:tc>
          <w:tcPr>
            <w:tcW w:w="6555" w:type="dxa"/>
            <w:tcMar/>
          </w:tcPr>
          <w:p w:rsidRPr="00AB5F9D" w:rsidR="00AB5F9D" w:rsidP="00AB5F9D" w:rsidRDefault="00AB5F9D" w14:paraId="7CB880FF" wp14:textId="77777777">
            <w:r w:rsidRPr="00AB5F9D">
              <w:t>okvirni broj sati</w:t>
            </w:r>
          </w:p>
        </w:tc>
        <w:tc>
          <w:tcPr>
            <w:tcW w:w="8182" w:type="dxa"/>
            <w:tcMar/>
          </w:tcPr>
          <w:p w:rsidRPr="00AB5F9D" w:rsidR="00AB5F9D" w:rsidP="00AB5F9D" w:rsidRDefault="00AB5F9D" w14:paraId="5007C906" wp14:textId="77777777">
            <w:r w:rsidRPr="00AB5F9D">
              <w:t>20</w:t>
            </w:r>
          </w:p>
        </w:tc>
      </w:tr>
      <w:tr xmlns:wp14="http://schemas.microsoft.com/office/word/2010/wordml" w:rsidRPr="00AB5F9D" w:rsidR="00AB5F9D" w:rsidTr="047C1F79" w14:paraId="3C0387B1" wp14:textId="77777777">
        <w:tc>
          <w:tcPr>
            <w:tcW w:w="6555" w:type="dxa"/>
            <w:tcMar/>
          </w:tcPr>
          <w:p w:rsidRPr="00AB5F9D" w:rsidR="00AB5F9D" w:rsidP="00AB5F9D" w:rsidRDefault="00AB5F9D" w14:paraId="6FD9276C" wp14:textId="77777777">
            <w:r w:rsidRPr="00AB5F9D">
              <w:rPr>
                <w:rFonts w:ascii="Calibri" w:hAnsi="Calibri" w:eastAsia="Times New Roman" w:cs="Calibri"/>
                <w:b/>
                <w:bCs/>
                <w:lang w:eastAsia="hr-HR"/>
              </w:rPr>
              <w:t>VREDNOVANJE</w:t>
            </w:r>
          </w:p>
        </w:tc>
        <w:tc>
          <w:tcPr>
            <w:tcW w:w="8182" w:type="dxa"/>
            <w:tcMar/>
          </w:tcPr>
          <w:p w:rsidRPr="00AB5F9D" w:rsidR="00AB5F9D" w:rsidP="2D067588" w:rsidRDefault="00AB5F9D" w14:paraId="67528D79" wp14:textId="77777777">
            <w:pPr>
              <w:rPr>
                <w:color w:val="4472C4" w:themeColor="accent1" w:themeTint="FF" w:themeShade="FF"/>
              </w:rPr>
            </w:pPr>
            <w:r w:rsidRPr="2D067588" w:rsidR="00AB5F9D">
              <w:rPr>
                <w:color w:val="4472C4" w:themeColor="accent1" w:themeTint="FF" w:themeShade="FF"/>
              </w:rPr>
              <w:t>Vrednovanje za učenje, vrednovanje kao učenje i vrednovanje naučenoga provodi se kontinuirano cijele godine prema kurikulumu razrednog odjela.</w:t>
            </w:r>
          </w:p>
        </w:tc>
      </w:tr>
      <w:tr xmlns:wp14="http://schemas.microsoft.com/office/word/2010/wordml" w:rsidRPr="00AB5F9D" w:rsidR="00AB5F9D" w:rsidTr="047C1F79" w14:paraId="429956B4" wp14:textId="77777777">
        <w:tc>
          <w:tcPr>
            <w:tcW w:w="6555" w:type="dxa"/>
            <w:tcMar/>
          </w:tcPr>
          <w:p w:rsidRPr="00AB5F9D" w:rsidR="00AB5F9D" w:rsidP="00AB5F9D" w:rsidRDefault="00AB5F9D" w14:paraId="3BD19D00" wp14:textId="77777777">
            <w:pPr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 w:rsidRPr="00AB5F9D">
              <w:rPr>
                <w:rFonts w:ascii="Calibri" w:hAnsi="Calibri" w:eastAsia="Times New Roman" w:cs="Calibri"/>
                <w:b/>
                <w:bCs/>
                <w:lang w:eastAsia="hr-HR"/>
              </w:rPr>
              <w:t>ODGOJNO-OBRAZOVNI ISHODI</w:t>
            </w:r>
          </w:p>
        </w:tc>
        <w:tc>
          <w:tcPr>
            <w:tcW w:w="8182" w:type="dxa"/>
            <w:tcMar/>
          </w:tcPr>
          <w:p w:rsidRPr="00AB5F9D" w:rsidR="00AB5F9D" w:rsidP="00AB5F9D" w:rsidRDefault="00AB5F9D" w14:paraId="7F682693" wp14:textId="77777777">
            <w:pPr>
              <w:rPr>
                <w:rFonts w:ascii="Calibri" w:hAnsi="Calibri" w:eastAsia="Calibri" w:cs="Calibri"/>
              </w:rPr>
            </w:pPr>
            <w:r w:rsidRPr="00AB5F9D">
              <w:rPr>
                <w:rFonts w:ascii="Calibri" w:hAnsi="Calibri" w:eastAsia="Calibri" w:cs="Calibri"/>
                <w:b/>
                <w:bCs/>
              </w:rPr>
              <w:t>SADRŽAJI ZA OSTVARIVANJE ODGOJNO-OBRAZOVNIH ISHODA, TEKSTNE VRSTE I TEKSTOVI</w:t>
            </w:r>
          </w:p>
        </w:tc>
      </w:tr>
      <w:tr xmlns:wp14="http://schemas.microsoft.com/office/word/2010/wordml" w:rsidRPr="00AB5F9D" w:rsidR="00AB5F9D" w:rsidTr="047C1F79" w14:paraId="2D52A46A" wp14:textId="77777777">
        <w:trPr>
          <w:trHeight w:val="978"/>
        </w:trPr>
        <w:tc>
          <w:tcPr>
            <w:tcW w:w="6555" w:type="dxa"/>
            <w:tcMar/>
          </w:tcPr>
          <w:p w:rsidRPr="00AB5F9D" w:rsidR="00AB5F9D" w:rsidP="2D067588" w:rsidRDefault="00AB5F9D" w14:paraId="4438BDE4" wp14:textId="77777777">
            <w:pPr>
              <w:spacing w:after="0" w:line="240" w:lineRule="auto"/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</w:pPr>
            <w:r w:rsidRPr="2D067588" w:rsidR="00AB5F9D"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  <w:t xml:space="preserve">SŠ HJ A.3.1. </w:t>
            </w:r>
            <w:r w:rsidRPr="2D067588" w:rsidR="00AB5F9D">
              <w:rPr>
                <w:rFonts w:eastAsia="Times New Roman" w:cs="Calibri" w:cstheme="minorAscii"/>
                <w:sz w:val="22"/>
                <w:szCs w:val="22"/>
                <w:lang w:eastAsia="hr-HR"/>
              </w:rPr>
              <w:t>Učenik govori (upućivačke i) raspravljačke tekstove u skladu sa svrhom i željenim učinkom na primatelja.</w:t>
            </w:r>
          </w:p>
          <w:p w:rsidRPr="00AB5F9D" w:rsidR="00AB5F9D" w:rsidP="2D067588" w:rsidRDefault="00AB5F9D" w14:paraId="42C6D796" wp14:textId="77777777">
            <w:pPr>
              <w:spacing w:after="0" w:line="240" w:lineRule="auto"/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</w:pPr>
          </w:p>
          <w:p w:rsidRPr="00AB5F9D" w:rsidR="00AB5F9D" w:rsidP="2D067588" w:rsidRDefault="00AB5F9D" w14:paraId="599092C5" wp14:textId="77777777">
            <w:pPr>
              <w:spacing w:after="0" w:line="240" w:lineRule="auto"/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</w:pPr>
            <w:r w:rsidRPr="2D067588" w:rsidR="00AB5F9D"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  <w:t xml:space="preserve">SŠ HJ A.2.1. </w:t>
            </w:r>
            <w:r w:rsidRPr="2D067588" w:rsidR="00AB5F9D">
              <w:rPr>
                <w:rFonts w:eastAsia="Times New Roman" w:cs="Calibri" w:cstheme="minorAscii"/>
                <w:sz w:val="22"/>
                <w:szCs w:val="22"/>
                <w:lang w:eastAsia="hr-HR"/>
              </w:rPr>
              <w:t>Učenik govori izlagačke tekstove u skladu sa svrhom i željenim učinkom na primatelja.</w:t>
            </w:r>
          </w:p>
          <w:p w:rsidRPr="00AB5F9D" w:rsidR="00AB5F9D" w:rsidP="2D067588" w:rsidRDefault="00AB5F9D" w14:paraId="6E1831B3" wp14:textId="77777777">
            <w:pPr>
              <w:spacing w:after="0" w:line="240" w:lineRule="auto"/>
              <w:rPr>
                <w:rFonts w:eastAsia="Times New Roman" w:cs="Calibri" w:cstheme="minorAscii"/>
                <w:sz w:val="22"/>
                <w:szCs w:val="22"/>
                <w:lang w:eastAsia="hr-HR"/>
              </w:rPr>
            </w:pPr>
          </w:p>
          <w:p w:rsidRPr="00AB5F9D" w:rsidR="00AB5F9D" w:rsidP="2D067588" w:rsidRDefault="00AB5F9D" w14:paraId="74037F1B" wp14:textId="77777777">
            <w:pPr>
              <w:spacing w:after="0" w:line="240" w:lineRule="auto"/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</w:pPr>
            <w:r w:rsidRPr="2D067588" w:rsidR="00AB5F9D"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  <w:t xml:space="preserve">SŠ HJ A.3.2. </w:t>
            </w:r>
            <w:r w:rsidRPr="2D067588" w:rsidR="00AB5F9D">
              <w:rPr>
                <w:rFonts w:eastAsia="Times New Roman" w:cs="Calibri" w:cstheme="minorAscii"/>
                <w:sz w:val="22"/>
                <w:szCs w:val="22"/>
                <w:lang w:eastAsia="hr-HR"/>
              </w:rPr>
              <w:t>Učenik sluša u skladu s određenom svrhom upućivačke i raspravljačke tekstove različitih funkcionalnih stilova i oblika.</w:t>
            </w:r>
          </w:p>
          <w:p w:rsidRPr="00AB5F9D" w:rsidR="00AB5F9D" w:rsidP="2D067588" w:rsidRDefault="00AB5F9D" w14:paraId="54E11D2A" wp14:textId="77777777">
            <w:pPr>
              <w:spacing w:after="0" w:line="240" w:lineRule="auto"/>
              <w:rPr>
                <w:rFonts w:eastAsia="Times New Roman" w:cs="Calibri" w:cstheme="minorAscii"/>
                <w:sz w:val="22"/>
                <w:szCs w:val="22"/>
                <w:lang w:eastAsia="hr-HR"/>
              </w:rPr>
            </w:pPr>
          </w:p>
          <w:p w:rsidRPr="00AB5F9D" w:rsidR="00AB5F9D" w:rsidP="2D067588" w:rsidRDefault="00AB5F9D" w14:paraId="54328245" wp14:textId="77777777">
            <w:pPr>
              <w:spacing w:after="0" w:line="240" w:lineRule="auto"/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</w:pPr>
            <w:r w:rsidRPr="2D067588" w:rsidR="00AB5F9D"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  <w:t xml:space="preserve">SŠ HJ A.3.3. </w:t>
            </w:r>
            <w:r w:rsidRPr="2D067588" w:rsidR="00AB5F9D">
              <w:rPr>
                <w:rFonts w:eastAsia="Times New Roman" w:cs="Calibri" w:cstheme="minorAscii"/>
                <w:sz w:val="22"/>
                <w:szCs w:val="22"/>
                <w:lang w:eastAsia="hr-HR"/>
              </w:rPr>
              <w:t>Učenik čita u skladu s određenom svrhom (upućivačke i) raspravljačke tekstove različitih funkcionalnih stilova i oblika.</w:t>
            </w:r>
          </w:p>
          <w:p w:rsidRPr="00AB5F9D" w:rsidR="00AB5F9D" w:rsidP="2D067588" w:rsidRDefault="00AB5F9D" w14:paraId="31126E5D" wp14:textId="77777777">
            <w:pPr>
              <w:spacing w:after="0" w:line="240" w:lineRule="auto"/>
              <w:rPr>
                <w:rFonts w:eastAsia="Times New Roman" w:cs="Calibri" w:cstheme="minorAscii"/>
                <w:sz w:val="22"/>
                <w:szCs w:val="22"/>
                <w:lang w:eastAsia="hr-HR"/>
              </w:rPr>
            </w:pPr>
          </w:p>
          <w:p w:rsidRPr="00AB5F9D" w:rsidR="00AB5F9D" w:rsidP="2D067588" w:rsidRDefault="00AB5F9D" w14:paraId="04A853FB" wp14:textId="77777777">
            <w:pPr>
              <w:spacing w:after="0" w:line="240" w:lineRule="auto"/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</w:pPr>
            <w:r w:rsidRPr="2D067588" w:rsidR="00AB5F9D"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  <w:t xml:space="preserve">SŠ HJ A.3.4. </w:t>
            </w:r>
            <w:r w:rsidRPr="2D067588" w:rsidR="00AB5F9D">
              <w:rPr>
                <w:rFonts w:eastAsia="Times New Roman" w:cs="Calibri" w:cstheme="minorAscii"/>
                <w:sz w:val="22"/>
                <w:szCs w:val="22"/>
                <w:lang w:eastAsia="hr-HR"/>
              </w:rPr>
              <w:t>Učenik piše (upućivačke i) raspravljačke tekstove u kojima ostvaruje obilježja funkcionalnih stilova u skladu sa svrhom teksta i željenim učinkom na primatelja.</w:t>
            </w:r>
          </w:p>
          <w:p w:rsidRPr="00AB5F9D" w:rsidR="00AB5F9D" w:rsidP="2D067588" w:rsidRDefault="00AB5F9D" w14:paraId="2DE403A5" wp14:textId="77777777">
            <w:pPr>
              <w:spacing w:after="0" w:line="240" w:lineRule="auto"/>
              <w:rPr>
                <w:rFonts w:eastAsia="Times New Roman" w:cs="Calibri" w:cstheme="minorAscii"/>
                <w:sz w:val="22"/>
                <w:szCs w:val="22"/>
                <w:lang w:eastAsia="hr-HR"/>
              </w:rPr>
            </w:pPr>
          </w:p>
          <w:p w:rsidRPr="00AB5F9D" w:rsidR="00AB5F9D" w:rsidP="2D067588" w:rsidRDefault="00AB5F9D" w14:paraId="1CDADDC3" wp14:textId="77777777">
            <w:pPr>
              <w:spacing w:after="0" w:line="240" w:lineRule="auto"/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</w:pPr>
            <w:r w:rsidRPr="2D067588" w:rsidR="00AB5F9D"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  <w:t xml:space="preserve">SŠ HJ A.3.5. </w:t>
            </w:r>
            <w:r w:rsidRPr="2D067588" w:rsidR="00AB5F9D">
              <w:rPr>
                <w:rFonts w:eastAsia="Arial" w:cs="Calibri" w:cstheme="minorAscii"/>
                <w:sz w:val="22"/>
                <w:szCs w:val="22"/>
                <w:lang w:eastAsia="hr-HR"/>
              </w:rPr>
              <w:t xml:space="preserve">Učenik </w:t>
            </w:r>
            <w:r w:rsidRPr="2D067588" w:rsidR="00AB5F9D">
              <w:rPr>
                <w:rFonts w:eastAsia="Times New Roman" w:cs="Calibri" w:cstheme="minorAscii"/>
                <w:sz w:val="22"/>
                <w:szCs w:val="22"/>
                <w:lang w:eastAsia="hr-HR"/>
              </w:rPr>
              <w:t>primjenjuje znanja o morfološkim obilježjima riječi pri oblikovanju teksta</w:t>
            </w:r>
            <w:r w:rsidRPr="2D067588" w:rsidR="00AB5F9D">
              <w:rPr>
                <w:rFonts w:eastAsia="Arial" w:cs="Calibri" w:cstheme="minorAscii"/>
                <w:sz w:val="22"/>
                <w:szCs w:val="22"/>
                <w:lang w:eastAsia="hr-HR"/>
              </w:rPr>
              <w:t>.</w:t>
            </w:r>
          </w:p>
          <w:p w:rsidRPr="00AB5F9D" w:rsidR="00AB5F9D" w:rsidP="2D067588" w:rsidRDefault="00AB5F9D" w14:paraId="62431CDC" wp14:textId="77777777">
            <w:pPr>
              <w:spacing w:after="0" w:line="240" w:lineRule="auto"/>
              <w:rPr>
                <w:rFonts w:eastAsia="Arial" w:cs="Calibri" w:cstheme="minorAscii"/>
                <w:sz w:val="22"/>
                <w:szCs w:val="22"/>
                <w:lang w:eastAsia="hr-HR"/>
              </w:rPr>
            </w:pPr>
          </w:p>
          <w:p w:rsidRPr="00AB5F9D" w:rsidR="00AB5F9D" w:rsidP="2D067588" w:rsidRDefault="00AB5F9D" w14:paraId="19BF254D" wp14:textId="77777777">
            <w:pPr>
              <w:spacing w:after="0" w:line="240" w:lineRule="auto"/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</w:pPr>
            <w:r w:rsidRPr="2D067588" w:rsidR="00AB5F9D"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  <w:t xml:space="preserve">SŠ HJ A.1.5. </w:t>
            </w:r>
            <w:r w:rsidRPr="2D067588" w:rsidR="00AB5F9D">
              <w:rPr>
                <w:rFonts w:eastAsia="Times New Roman" w:cs="Calibri" w:cstheme="minorAscii"/>
                <w:sz w:val="22"/>
                <w:szCs w:val="22"/>
                <w:lang w:eastAsia="hr-HR"/>
              </w:rPr>
              <w:t xml:space="preserve">Učenik analizira </w:t>
            </w:r>
            <w:proofErr w:type="spellStart"/>
            <w:r w:rsidRPr="2D067588" w:rsidR="00AB5F9D">
              <w:rPr>
                <w:rFonts w:eastAsia="Times New Roman" w:cs="Calibri" w:cstheme="minorAscii"/>
                <w:sz w:val="22"/>
                <w:szCs w:val="22"/>
                <w:lang w:eastAsia="hr-HR"/>
              </w:rPr>
              <w:t>morfosintaktička</w:t>
            </w:r>
            <w:proofErr w:type="spellEnd"/>
            <w:r w:rsidRPr="2D067588" w:rsidR="00AB5F9D">
              <w:rPr>
                <w:rFonts w:eastAsia="Times New Roman" w:cs="Calibri" w:cstheme="minorAscii"/>
                <w:sz w:val="22"/>
                <w:szCs w:val="22"/>
                <w:lang w:eastAsia="hr-HR"/>
              </w:rPr>
              <w:t xml:space="preserve"> obilježja riječi u rečenici i primjenjuje znanja pri oblikovanju teksta.</w:t>
            </w:r>
          </w:p>
          <w:p w:rsidRPr="00AB5F9D" w:rsidR="00AB5F9D" w:rsidP="2D067588" w:rsidRDefault="00AB5F9D" w14:paraId="49E398E2" wp14:textId="77777777">
            <w:pPr>
              <w:spacing w:after="0" w:line="240" w:lineRule="auto"/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</w:pPr>
          </w:p>
          <w:p w:rsidRPr="00AB5F9D" w:rsidR="00AB5F9D" w:rsidP="2D067588" w:rsidRDefault="00AB5F9D" w14:paraId="521A1915" wp14:textId="77777777">
            <w:pPr>
              <w:spacing w:after="0" w:line="240" w:lineRule="auto"/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</w:pPr>
            <w:r w:rsidRPr="2D067588" w:rsidR="00AB5F9D"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  <w:t xml:space="preserve">SŠ HJ A.3.6. </w:t>
            </w:r>
            <w:r w:rsidRPr="2D067588" w:rsidR="00AB5F9D">
              <w:rPr>
                <w:rFonts w:eastAsia="Times New Roman" w:cs="Calibri" w:cstheme="minorAscii"/>
                <w:sz w:val="22"/>
                <w:szCs w:val="22"/>
                <w:lang w:eastAsia="hr-HR"/>
              </w:rPr>
              <w:t>Učenik objašnjava tvorbu riječi prema različitim tvorbenim načinima.</w:t>
            </w:r>
          </w:p>
          <w:p w:rsidRPr="00AB5F9D" w:rsidR="00AB5F9D" w:rsidP="2D067588" w:rsidRDefault="00AB5F9D" w14:paraId="16287F21" wp14:textId="77777777">
            <w:pPr>
              <w:spacing w:after="0" w:line="240" w:lineRule="auto"/>
              <w:rPr>
                <w:rFonts w:eastAsia="Times New Roman" w:cs="Calibri" w:cstheme="minorAscii"/>
                <w:sz w:val="22"/>
                <w:szCs w:val="22"/>
                <w:lang w:eastAsia="hr-HR"/>
              </w:rPr>
            </w:pPr>
          </w:p>
          <w:p w:rsidRPr="00AB5F9D" w:rsidR="00AB5F9D" w:rsidP="2D067588" w:rsidRDefault="00AB5F9D" w14:paraId="5B07F961" wp14:textId="77777777">
            <w:pPr>
              <w:spacing w:after="0" w:line="240" w:lineRule="auto"/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</w:pPr>
            <w:r w:rsidRPr="2D067588" w:rsidR="00AB5F9D"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  <w:t xml:space="preserve">SŠ HJ A.1.6. </w:t>
            </w:r>
            <w:r w:rsidRPr="2D067588" w:rsidR="00AB5F9D">
              <w:rPr>
                <w:rFonts w:eastAsia="Times New Roman" w:cs="Calibri" w:cstheme="minorAscii"/>
                <w:sz w:val="22"/>
                <w:szCs w:val="22"/>
                <w:lang w:eastAsia="hr-HR"/>
              </w:rPr>
              <w:t>Učenik analizira značenjske odnose među riječima pomoću rječnika.</w:t>
            </w:r>
          </w:p>
          <w:p w:rsidRPr="00AB5F9D" w:rsidR="00AB5F9D" w:rsidP="2D067588" w:rsidRDefault="00AB5F9D" w14:paraId="5BE93A62" wp14:textId="77777777">
            <w:pPr>
              <w:spacing w:after="0" w:line="240" w:lineRule="auto"/>
              <w:rPr>
                <w:rFonts w:eastAsia="Times New Roman" w:cs="Calibri" w:cstheme="minorAscii"/>
                <w:sz w:val="22"/>
                <w:szCs w:val="22"/>
                <w:lang w:eastAsia="hr-HR"/>
              </w:rPr>
            </w:pPr>
          </w:p>
          <w:p w:rsidRPr="00AB5F9D" w:rsidR="00AB5F9D" w:rsidP="2D067588" w:rsidRDefault="00AB5F9D" w14:paraId="3C4332DC" wp14:textId="77777777">
            <w:pPr>
              <w:shd w:val="clear" w:color="auto" w:fill="FFFFFF" w:themeFill="background1"/>
              <w:spacing w:after="48" w:line="240" w:lineRule="auto"/>
              <w:textAlignment w:val="baseline"/>
              <w:rPr>
                <w:rFonts w:eastAsia="Times New Roman" w:cs="Calibri" w:cstheme="minorAscii"/>
                <w:b w:val="1"/>
                <w:bCs w:val="1"/>
                <w:color w:val="231F20"/>
                <w:sz w:val="22"/>
                <w:szCs w:val="22"/>
                <w:lang w:eastAsia="hr-HR"/>
              </w:rPr>
            </w:pPr>
            <w:r w:rsidRPr="2D067588" w:rsidR="00AB5F9D">
              <w:rPr>
                <w:rFonts w:eastAsia="Times New Roman" w:cs="Calibri" w:cstheme="minorAscii"/>
                <w:b w:val="1"/>
                <w:bCs w:val="1"/>
                <w:color w:val="231F20"/>
                <w:sz w:val="22"/>
                <w:szCs w:val="22"/>
                <w:lang w:eastAsia="hr-HR"/>
              </w:rPr>
              <w:t xml:space="preserve">SŠ HJ A.2.6. </w:t>
            </w:r>
            <w:r w:rsidRPr="2D067588" w:rsidR="00AB5F9D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 xml:space="preserve">Učenik razlikuje leksičke slojeve </w:t>
            </w:r>
            <w:proofErr w:type="spellStart"/>
            <w:r w:rsidRPr="2D067588" w:rsidR="00AB5F9D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općeuporabnoga</w:t>
            </w:r>
            <w:proofErr w:type="spellEnd"/>
            <w:r w:rsidRPr="2D067588" w:rsidR="00AB5F9D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 xml:space="preserve"> leksika hrvatskoga standardnog jezika.</w:t>
            </w:r>
          </w:p>
          <w:p w:rsidRPr="00AB5F9D" w:rsidR="00AB5F9D" w:rsidP="2D067588" w:rsidRDefault="00AB5F9D" w14:paraId="384BA73E" wp14:textId="77777777">
            <w:pPr>
              <w:spacing w:after="0" w:line="240" w:lineRule="auto"/>
              <w:rPr>
                <w:rFonts w:eastAsia="Times New Roman" w:cs="Calibri" w:cstheme="minorAscii"/>
                <w:sz w:val="22"/>
                <w:szCs w:val="22"/>
                <w:lang w:eastAsia="hr-HR"/>
              </w:rPr>
            </w:pPr>
          </w:p>
          <w:p w:rsidRPr="00AB5F9D" w:rsidR="00AB5F9D" w:rsidP="2D067588" w:rsidRDefault="00AB5F9D" w14:paraId="2D88BFDA" wp14:textId="77777777">
            <w:pPr>
              <w:spacing w:after="0" w:line="240" w:lineRule="auto"/>
              <w:rPr>
                <w:rFonts w:eastAsia="Times New Roman" w:cs="Calibri" w:cstheme="minorAscii"/>
                <w:sz w:val="22"/>
                <w:szCs w:val="22"/>
                <w:lang w:eastAsia="hr-HR"/>
              </w:rPr>
            </w:pPr>
            <w:r w:rsidRPr="2D067588" w:rsidR="00AB5F9D"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  <w:t xml:space="preserve">SŠ HJ A.3.7. </w:t>
            </w:r>
            <w:r w:rsidRPr="2D067588" w:rsidR="00AB5F9D">
              <w:rPr>
                <w:rFonts w:eastAsia="Times New Roman" w:cs="Calibri" w:cstheme="minorAscii"/>
                <w:sz w:val="22"/>
                <w:szCs w:val="22"/>
                <w:lang w:eastAsia="hr-HR"/>
              </w:rPr>
              <w:t>Učenik opisuje osnovna obilježja funkcionalnih stilova u tekstu.</w:t>
            </w:r>
          </w:p>
          <w:p w:rsidRPr="00AB5F9D" w:rsidR="00AB5F9D" w:rsidP="2D067588" w:rsidRDefault="00AB5F9D" w14:paraId="34B3F2EB" wp14:textId="77777777">
            <w:pPr>
              <w:spacing w:after="0"/>
              <w:rPr>
                <w:rFonts w:cs="Calibri" w:cstheme="minorAscii"/>
                <w:b w:val="1"/>
                <w:bCs w:val="1"/>
                <w:sz w:val="22"/>
                <w:szCs w:val="22"/>
              </w:rPr>
            </w:pPr>
          </w:p>
          <w:p w:rsidRPr="00AB5F9D" w:rsidR="00AB5F9D" w:rsidP="2D067588" w:rsidRDefault="00AB5F9D" w14:paraId="6AC49334" wp14:textId="77777777">
            <w:pPr>
              <w:spacing w:after="0" w:line="240" w:lineRule="auto"/>
              <w:rPr>
                <w:rFonts w:eastAsia="Times New Roman" w:cs="Calibri" w:cstheme="minorAscii"/>
                <w:sz w:val="22"/>
                <w:szCs w:val="22"/>
                <w:lang w:eastAsia="hr-HR"/>
              </w:rPr>
            </w:pPr>
            <w:r w:rsidRPr="2D067588" w:rsidR="00AB5F9D"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  <w:t>SŠ HJ B.3.1</w:t>
            </w:r>
            <w:r w:rsidRPr="2D067588" w:rsidR="00AB5F9D">
              <w:rPr>
                <w:rFonts w:eastAsia="Times New Roman" w:cs="Calibri" w:cstheme="minorAscii"/>
                <w:sz w:val="22"/>
                <w:szCs w:val="22"/>
                <w:lang w:eastAsia="hr-HR"/>
              </w:rPr>
              <w:t>. Učenik izražava svoj literarni doživljaj i uspoređuje svoje stavove sa stavovima drugih čitatelja.</w:t>
            </w:r>
          </w:p>
          <w:p w:rsidRPr="00AB5F9D" w:rsidR="00AB5F9D" w:rsidP="2D067588" w:rsidRDefault="00AB5F9D" w14:paraId="7D34F5C7" wp14:textId="77777777">
            <w:pPr>
              <w:spacing w:after="0" w:line="240" w:lineRule="auto"/>
              <w:rPr>
                <w:rFonts w:eastAsia="Times New Roman" w:cs="Calibri" w:cstheme="minorAscii"/>
                <w:sz w:val="22"/>
                <w:szCs w:val="22"/>
                <w:lang w:eastAsia="hr-HR"/>
              </w:rPr>
            </w:pPr>
          </w:p>
          <w:p w:rsidRPr="00AB5F9D" w:rsidR="00AB5F9D" w:rsidP="2D067588" w:rsidRDefault="00AB5F9D" w14:paraId="1F181BB0" wp14:textId="77777777">
            <w:pPr>
              <w:spacing w:after="0" w:line="240" w:lineRule="auto"/>
              <w:rPr>
                <w:rFonts w:eastAsia="Times New Roman" w:cs="Calibri" w:cstheme="minorAscii"/>
                <w:sz w:val="22"/>
                <w:szCs w:val="22"/>
                <w:lang w:eastAsia="hr-HR"/>
              </w:rPr>
            </w:pPr>
            <w:r w:rsidRPr="2D067588" w:rsidR="00AB5F9D"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  <w:t>SŠ HJ B.3.2</w:t>
            </w:r>
            <w:r w:rsidRPr="2D067588" w:rsidR="00AB5F9D">
              <w:rPr>
                <w:rFonts w:eastAsia="Times New Roman" w:cs="Calibri" w:cstheme="minorAscii"/>
                <w:sz w:val="22"/>
                <w:szCs w:val="22"/>
                <w:lang w:eastAsia="hr-HR"/>
              </w:rPr>
              <w:t xml:space="preserve">. </w:t>
            </w:r>
            <w:r w:rsidRPr="2D067588" w:rsidR="00AB5F9D">
              <w:rPr>
                <w:rFonts w:eastAsia="Times New Roman" w:cs="Calibri" w:cstheme="minorAscii"/>
                <w:color w:val="231F20"/>
                <w:sz w:val="22"/>
                <w:szCs w:val="22"/>
                <w:shd w:val="clear" w:color="auto" w:fill="FFFFFF"/>
                <w:lang w:eastAsia="hr-HR"/>
              </w:rPr>
              <w:t>Učenik uspoređuje književne tekstove iste teme ili žanra na sadržajnoj i izraznoj razini i tumači reprezentativnost književne vrste u različitim književnopovijesnim razdobljima.</w:t>
            </w:r>
          </w:p>
          <w:p w:rsidRPr="00AB5F9D" w:rsidR="00AB5F9D" w:rsidP="2D067588" w:rsidRDefault="00AB5F9D" w14:paraId="0B4020A7" wp14:textId="77777777">
            <w:pPr>
              <w:spacing w:after="0" w:line="240" w:lineRule="auto"/>
              <w:rPr>
                <w:rFonts w:eastAsia="Arial" w:cs="Calibri" w:cstheme="minorAscii"/>
                <w:sz w:val="22"/>
                <w:szCs w:val="22"/>
                <w:lang w:eastAsia="hr-HR"/>
              </w:rPr>
            </w:pPr>
          </w:p>
          <w:p w:rsidRPr="00AB5F9D" w:rsidR="00AB5F9D" w:rsidP="2D067588" w:rsidRDefault="00AB5F9D" w14:paraId="4AD23BF9" wp14:textId="77777777">
            <w:pPr>
              <w:spacing w:after="0" w:line="240" w:lineRule="auto"/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</w:pPr>
            <w:r w:rsidRPr="2D067588" w:rsidR="00AB5F9D"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  <w:t xml:space="preserve">SŠ HJ B.3.3. </w:t>
            </w:r>
            <w:r w:rsidRPr="2D067588" w:rsidR="00AB5F9D">
              <w:rPr>
                <w:rFonts w:eastAsia="Times New Roman" w:cs="Calibri" w:cstheme="minorAscii"/>
                <w:sz w:val="22"/>
                <w:szCs w:val="22"/>
                <w:lang w:eastAsia="hr-HR"/>
              </w:rPr>
              <w:t>Učenik interpretira književne tekstove s obzirom na književnopovijesni, društveni i kulturni kontekst.</w:t>
            </w:r>
          </w:p>
          <w:p w:rsidRPr="00AB5F9D" w:rsidR="00AB5F9D" w:rsidP="2D067588" w:rsidRDefault="00AB5F9D" w14:paraId="1D7B270A" wp14:textId="77777777">
            <w:pPr>
              <w:spacing w:after="0" w:line="240" w:lineRule="auto"/>
              <w:rPr>
                <w:rFonts w:eastAsia="Times New Roman" w:cs="Calibri" w:cstheme="minorAscii"/>
                <w:sz w:val="22"/>
                <w:szCs w:val="22"/>
                <w:lang w:eastAsia="hr-HR"/>
              </w:rPr>
            </w:pPr>
          </w:p>
          <w:p w:rsidRPr="00AB5F9D" w:rsidR="00AB5F9D" w:rsidP="2D067588" w:rsidRDefault="00AB5F9D" w14:paraId="22867C45" wp14:textId="77777777">
            <w:pPr>
              <w:spacing w:after="0" w:line="240" w:lineRule="auto"/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</w:pPr>
            <w:r w:rsidRPr="2D067588" w:rsidR="00AB5F9D"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  <w:t xml:space="preserve">SŠ HJ B.3.4. </w:t>
            </w:r>
            <w:r w:rsidRPr="2D067588" w:rsidR="00AB5F9D">
              <w:rPr>
                <w:rFonts w:eastAsia="Times New Roman" w:cs="Calibri" w:cstheme="minorAscii"/>
                <w:sz w:val="22"/>
                <w:szCs w:val="22"/>
                <w:lang w:eastAsia="hr-HR"/>
              </w:rPr>
              <w:t>Učenik se stvaralački izražava prema vlastitome interesu potaknut tekstom.</w:t>
            </w:r>
          </w:p>
          <w:p w:rsidRPr="00AB5F9D" w:rsidR="00AB5F9D" w:rsidP="2D067588" w:rsidRDefault="00AB5F9D" w14:paraId="4F904CB7" wp14:textId="77777777">
            <w:pPr>
              <w:spacing w:after="0" w:line="240" w:lineRule="auto"/>
              <w:rPr>
                <w:rFonts w:eastAsia="Times New Roman" w:cs="Calibri" w:cstheme="minorAscii"/>
                <w:sz w:val="22"/>
                <w:szCs w:val="22"/>
                <w:lang w:eastAsia="hr-HR"/>
              </w:rPr>
            </w:pPr>
          </w:p>
          <w:p w:rsidRPr="00AB5F9D" w:rsidR="00AB5F9D" w:rsidP="2D067588" w:rsidRDefault="00AB5F9D" w14:paraId="08584F9D" wp14:textId="77777777">
            <w:pPr>
              <w:spacing w:after="0" w:line="240" w:lineRule="auto"/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</w:pPr>
            <w:r w:rsidRPr="2D067588" w:rsidR="00AB5F9D"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  <w:t xml:space="preserve">SŠ HJ C.3.1. </w:t>
            </w:r>
            <w:r w:rsidRPr="2D067588" w:rsidR="00AB5F9D">
              <w:rPr>
                <w:rFonts w:eastAsia="Times New Roman" w:cs="Calibri" w:cstheme="minorAscii"/>
                <w:sz w:val="22"/>
                <w:szCs w:val="22"/>
                <w:lang w:eastAsia="hr-HR"/>
              </w:rPr>
              <w:t>Učenik prosuđuje utjecaj medijskih tekstova na oblikovanje stavova i vrijednosti primatelja.</w:t>
            </w:r>
          </w:p>
          <w:p w:rsidRPr="00AB5F9D" w:rsidR="00AB5F9D" w:rsidP="2D067588" w:rsidRDefault="00AB5F9D" w14:paraId="06971CD3" wp14:textId="77777777">
            <w:pPr>
              <w:spacing w:after="0" w:line="240" w:lineRule="auto"/>
              <w:rPr>
                <w:rFonts w:eastAsia="Times New Roman" w:cs="Calibri" w:cstheme="minorAscii"/>
                <w:sz w:val="22"/>
                <w:szCs w:val="22"/>
                <w:lang w:eastAsia="hr-HR"/>
              </w:rPr>
            </w:pPr>
          </w:p>
          <w:p w:rsidRPr="00AB5F9D" w:rsidR="00AB5F9D" w:rsidP="2D067588" w:rsidRDefault="00AB5F9D" w14:paraId="5C8AC6AF" wp14:textId="77777777">
            <w:pPr>
              <w:spacing w:after="0" w:line="240" w:lineRule="auto"/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</w:pPr>
            <w:r w:rsidRPr="2D067588" w:rsidR="00AB5F9D"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  <w:t xml:space="preserve">SŠ HJ C.1.1. </w:t>
            </w:r>
            <w:r w:rsidRPr="2D067588" w:rsidR="00AB5F9D">
              <w:rPr>
                <w:rFonts w:eastAsia="Times New Roman" w:cs="Calibri" w:cstheme="minorAscii"/>
                <w:sz w:val="22"/>
                <w:szCs w:val="22"/>
                <w:lang w:eastAsia="hr-HR"/>
              </w:rPr>
              <w:t>Učenik prosuđuje utjecaj medijskih tekstova na svakodnevni život primatelja.</w:t>
            </w:r>
          </w:p>
          <w:p w:rsidRPr="00AB5F9D" w:rsidR="00AB5F9D" w:rsidP="2D067588" w:rsidRDefault="00AB5F9D" w14:paraId="2A1F701D" wp14:textId="77777777">
            <w:pPr>
              <w:spacing w:after="0" w:line="240" w:lineRule="auto"/>
              <w:rPr>
                <w:rFonts w:eastAsia="Times New Roman" w:cs="Calibri" w:cstheme="minorAscii"/>
                <w:sz w:val="22"/>
                <w:szCs w:val="22"/>
                <w:lang w:eastAsia="hr-HR"/>
              </w:rPr>
            </w:pPr>
          </w:p>
          <w:p w:rsidRPr="00AB5F9D" w:rsidR="00AB5F9D" w:rsidP="2D067588" w:rsidRDefault="00AB5F9D" w14:paraId="7D63AB46" wp14:textId="77777777">
            <w:pPr>
              <w:spacing w:after="0" w:line="240" w:lineRule="auto"/>
              <w:rPr>
                <w:rFonts w:eastAsia="Times New Roman" w:cs="Calibri" w:cstheme="minorAscii"/>
                <w:sz w:val="22"/>
                <w:szCs w:val="22"/>
                <w:lang w:eastAsia="hr-HR"/>
              </w:rPr>
            </w:pPr>
            <w:r w:rsidRPr="2D067588" w:rsidR="00AB5F9D"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  <w:t>SŠ HJ C.2.1</w:t>
            </w:r>
            <w:r w:rsidRPr="2D067588" w:rsidR="00AB5F9D">
              <w:rPr>
                <w:rFonts w:eastAsia="Times New Roman" w:cs="Calibri" w:cstheme="minorAscii"/>
                <w:sz w:val="22"/>
                <w:szCs w:val="22"/>
                <w:lang w:eastAsia="hr-HR"/>
              </w:rPr>
              <w:t>. Učenik prosuđuje utjecaj medijskih tekstova na oblikovanje životnoga stila primatelja.</w:t>
            </w:r>
          </w:p>
          <w:p w:rsidRPr="00AB5F9D" w:rsidR="00AB5F9D" w:rsidP="2D067588" w:rsidRDefault="00AB5F9D" w14:paraId="03EFCA41" wp14:textId="77777777">
            <w:pPr>
              <w:spacing w:after="0" w:line="240" w:lineRule="auto"/>
              <w:rPr>
                <w:rFonts w:eastAsia="Times New Roman" w:cs="Calibri" w:cstheme="minorAscii"/>
                <w:sz w:val="22"/>
                <w:szCs w:val="22"/>
                <w:lang w:eastAsia="hr-HR"/>
              </w:rPr>
            </w:pPr>
          </w:p>
          <w:p w:rsidRPr="00AB5F9D" w:rsidR="00AB5F9D" w:rsidP="2D067588" w:rsidRDefault="00AB5F9D" w14:paraId="7541FFB9" wp14:textId="77777777">
            <w:pPr>
              <w:spacing w:after="0" w:line="240" w:lineRule="auto"/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</w:pPr>
            <w:r w:rsidRPr="2D067588" w:rsidR="00AB5F9D"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  <w:t xml:space="preserve">SŠ HJ C.3.2. </w:t>
            </w:r>
            <w:r w:rsidRPr="2D067588" w:rsidR="00AB5F9D">
              <w:rPr>
                <w:rFonts w:eastAsia="Times New Roman" w:cs="Calibri" w:cstheme="minorAscii"/>
                <w:sz w:val="22"/>
                <w:szCs w:val="22"/>
                <w:lang w:eastAsia="hr-HR"/>
              </w:rPr>
              <w:t>Učenik analizira tekstove iz europske kulturne baštine i kulturnoga kruga i njihov utjecaj na hrvatski kulturni identitet.</w:t>
            </w:r>
          </w:p>
          <w:p w:rsidRPr="00AB5F9D" w:rsidR="00AB5F9D" w:rsidP="00AB5F9D" w:rsidRDefault="00AB5F9D" w14:paraId="5F96A722" wp14:textId="77777777">
            <w:pPr>
              <w:spacing w:after="0" w:line="240" w:lineRule="auto"/>
              <w:rPr>
                <w:rFonts w:ascii="Arial" w:hAnsi="Arial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182" w:type="dxa"/>
            <w:tcMar/>
          </w:tcPr>
          <w:p w:rsidRPr="00AB5F9D" w:rsidR="00AB5F9D" w:rsidP="2D067588" w:rsidRDefault="00AB5F9D" w14:paraId="1FB0D01B" wp14:textId="77777777">
            <w:pPr>
              <w:spacing w:after="150" w:line="240" w:lineRule="auto"/>
              <w:rPr>
                <w:rFonts w:eastAsia="Times New Roman"/>
                <w:i w:val="1"/>
                <w:iCs w:val="1"/>
                <w:sz w:val="22"/>
                <w:szCs w:val="22"/>
                <w:lang w:eastAsia="hr-HR"/>
              </w:rPr>
            </w:pPr>
            <w:r w:rsidRPr="2D067588" w:rsidR="00AB5F9D">
              <w:rPr>
                <w:rFonts w:eastAsia="Times New Roman"/>
                <w:sz w:val="22"/>
                <w:szCs w:val="22"/>
                <w:lang w:eastAsia="hr-HR"/>
              </w:rPr>
              <w:t>esej</w:t>
            </w:r>
          </w:p>
          <w:p w:rsidRPr="00AB5F9D" w:rsidR="00AB5F9D" w:rsidP="2D067588" w:rsidRDefault="00AB5F9D" w14:paraId="601D5783" wp14:textId="77777777">
            <w:pPr>
              <w:spacing w:after="150" w:line="240" w:lineRule="auto"/>
              <w:rPr>
                <w:rFonts w:eastAsia="Times New Roman"/>
                <w:sz w:val="22"/>
                <w:szCs w:val="22"/>
                <w:lang w:eastAsia="hr-HR"/>
              </w:rPr>
            </w:pPr>
            <w:r w:rsidRPr="2D067588" w:rsidR="00AB5F9D">
              <w:rPr>
                <w:rFonts w:eastAsia="Times New Roman"/>
                <w:sz w:val="22"/>
                <w:szCs w:val="22"/>
                <w:lang w:eastAsia="hr-HR"/>
              </w:rPr>
              <w:t>usporedni esej</w:t>
            </w:r>
          </w:p>
          <w:p w:rsidRPr="00AB5F9D" w:rsidR="00AB5F9D" w:rsidP="2D067588" w:rsidRDefault="00AB5F9D" w14:paraId="7350B75D" wp14:textId="77777777">
            <w:pPr>
              <w:spacing w:after="150" w:line="240" w:lineRule="auto"/>
              <w:rPr>
                <w:rFonts w:eastAsia="Times New Roman"/>
                <w:sz w:val="22"/>
                <w:szCs w:val="22"/>
                <w:lang w:eastAsia="hr-HR"/>
              </w:rPr>
            </w:pPr>
            <w:r w:rsidRPr="2D067588" w:rsidR="00AB5F9D">
              <w:rPr>
                <w:rFonts w:eastAsia="Times New Roman"/>
                <w:sz w:val="22"/>
                <w:szCs w:val="22"/>
                <w:lang w:eastAsia="hr-HR"/>
              </w:rPr>
              <w:t>recenzija</w:t>
            </w:r>
          </w:p>
          <w:p w:rsidRPr="00AB5F9D" w:rsidR="00AB5F9D" w:rsidP="2D067588" w:rsidRDefault="00AB5F9D" w14:paraId="45DF478C" wp14:textId="77777777">
            <w:pPr>
              <w:spacing w:after="150" w:line="240" w:lineRule="auto"/>
              <w:rPr>
                <w:rFonts w:eastAsia="Times New Roman"/>
                <w:sz w:val="22"/>
                <w:szCs w:val="22"/>
                <w:lang w:eastAsia="hr-HR"/>
              </w:rPr>
            </w:pPr>
            <w:r w:rsidRPr="2D067588" w:rsidR="00AB5F9D">
              <w:rPr>
                <w:rFonts w:eastAsia="Times New Roman"/>
                <w:sz w:val="22"/>
                <w:szCs w:val="22"/>
                <w:lang w:eastAsia="hr-HR"/>
              </w:rPr>
              <w:t>molba</w:t>
            </w:r>
          </w:p>
          <w:p w:rsidRPr="00AB5F9D" w:rsidR="00AB5F9D" w:rsidP="2D067588" w:rsidRDefault="00AB5F9D" w14:paraId="743E4D8B" wp14:textId="77777777">
            <w:pPr>
              <w:spacing w:after="150" w:line="240" w:lineRule="auto"/>
              <w:rPr>
                <w:rFonts w:eastAsia="Times New Roman"/>
                <w:sz w:val="22"/>
                <w:szCs w:val="22"/>
                <w:lang w:eastAsia="hr-HR"/>
              </w:rPr>
            </w:pPr>
            <w:r w:rsidRPr="2D067588" w:rsidR="00AB5F9D">
              <w:rPr>
                <w:rFonts w:eastAsia="Times New Roman"/>
                <w:sz w:val="22"/>
                <w:szCs w:val="22"/>
                <w:lang w:eastAsia="hr-HR"/>
              </w:rPr>
              <w:t>javni govor</w:t>
            </w:r>
          </w:p>
          <w:p w:rsidRPr="00AB5F9D" w:rsidR="00AB5F9D" w:rsidP="2D067588" w:rsidRDefault="00AB5F9D" w14:paraId="0DFAE634" wp14:textId="77777777">
            <w:pPr>
              <w:spacing w:after="150" w:line="240" w:lineRule="auto"/>
              <w:rPr>
                <w:rFonts w:eastAsia="Times New Roman"/>
                <w:color w:val="555555"/>
                <w:sz w:val="22"/>
                <w:szCs w:val="22"/>
                <w:lang w:eastAsia="hr-HR"/>
              </w:rPr>
            </w:pPr>
            <w:r w:rsidRPr="2D067588" w:rsidR="00AB5F9D">
              <w:rPr>
                <w:rFonts w:eastAsia="Times New Roman"/>
                <w:color w:val="555555"/>
                <w:sz w:val="22"/>
                <w:szCs w:val="22"/>
                <w:lang w:eastAsia="hr-HR"/>
              </w:rPr>
              <w:t xml:space="preserve">  </w:t>
            </w:r>
          </w:p>
          <w:p w:rsidRPr="00AB5F9D" w:rsidR="00AB5F9D" w:rsidP="2D067588" w:rsidRDefault="00AB5F9D" w14:paraId="7274E1DD" wp14:textId="77777777">
            <w:pPr>
              <w:spacing w:after="150" w:line="240" w:lineRule="auto"/>
              <w:rPr>
                <w:rFonts w:eastAsia="Times New Roman"/>
                <w:sz w:val="22"/>
                <w:szCs w:val="22"/>
                <w:lang w:eastAsia="hr-HR"/>
              </w:rPr>
            </w:pPr>
            <w:r w:rsidRPr="2D067588" w:rsidR="00AB5F9D">
              <w:rPr>
                <w:rFonts w:eastAsia="Times New Roman"/>
                <w:b w:val="1"/>
                <w:bCs w:val="1"/>
                <w:sz w:val="22"/>
                <w:szCs w:val="22"/>
                <w:lang w:eastAsia="hr-HR"/>
              </w:rPr>
              <w:t xml:space="preserve">                Vjenceslav Novak, </w:t>
            </w:r>
            <w:r w:rsidRPr="2D067588" w:rsidR="00AB5F9D">
              <w:rPr>
                <w:rFonts w:eastAsia="Times New Roman"/>
                <w:b w:val="1"/>
                <w:bCs w:val="1"/>
                <w:i w:val="1"/>
                <w:iCs w:val="1"/>
                <w:sz w:val="22"/>
                <w:szCs w:val="22"/>
                <w:lang w:eastAsia="hr-HR"/>
              </w:rPr>
              <w:t>Posljednji Stipančići</w:t>
            </w:r>
            <w:r w:rsidRPr="2D067588" w:rsidR="00AB5F9D">
              <w:rPr>
                <w:rFonts w:eastAsia="Times New Roman"/>
                <w:i w:val="1"/>
                <w:iCs w:val="1"/>
                <w:sz w:val="22"/>
                <w:szCs w:val="22"/>
                <w:lang w:eastAsia="hr-HR"/>
              </w:rPr>
              <w:t xml:space="preserve"> </w:t>
            </w:r>
          </w:p>
          <w:p w:rsidRPr="00AB5F9D" w:rsidR="00AB5F9D" w:rsidP="2D067588" w:rsidRDefault="00AB5F9D" w14:paraId="68FE109F" wp14:textId="1BB91920">
            <w:pPr>
              <w:spacing w:after="150" w:line="240" w:lineRule="auto"/>
              <w:ind w:left="720"/>
              <w:rPr>
                <w:rFonts w:ascii="Times New Roman" w:hAnsi="Times New Roman" w:eastAsia="Times New Roman"/>
                <w:color w:val="2E74B5" w:themeColor="accent5" w:themeShade="BF"/>
                <w:sz w:val="22"/>
                <w:szCs w:val="22"/>
                <w:lang w:eastAsia="hr-HR"/>
              </w:rPr>
            </w:pPr>
            <w:proofErr w:type="spellStart"/>
            <w:r w:rsidRPr="2D067588" w:rsidR="00AB5F9D">
              <w:rPr>
                <w:rFonts w:eastAsia="Times New Roman"/>
                <w:sz w:val="22"/>
                <w:szCs w:val="22"/>
                <w:lang w:eastAsia="hr-HR"/>
              </w:rPr>
              <w:t>Honore</w:t>
            </w:r>
            <w:proofErr w:type="spellEnd"/>
            <w:r w:rsidRPr="2D067588" w:rsidR="00AB5F9D">
              <w:rPr>
                <w:rFonts w:eastAsia="Times New Roman"/>
                <w:sz w:val="22"/>
                <w:szCs w:val="22"/>
                <w:lang w:eastAsia="hr-HR"/>
              </w:rPr>
              <w:t xml:space="preserve"> de Balzac, </w:t>
            </w:r>
            <w:r w:rsidRPr="2D067588" w:rsidR="00AB5F9D">
              <w:rPr>
                <w:rFonts w:eastAsia="Times New Roman"/>
                <w:i w:val="1"/>
                <w:iCs w:val="1"/>
                <w:sz w:val="22"/>
                <w:szCs w:val="22"/>
                <w:lang w:eastAsia="hr-HR"/>
              </w:rPr>
              <w:t xml:space="preserve">Otac </w:t>
            </w:r>
            <w:proofErr w:type="spellStart"/>
            <w:r w:rsidRPr="2D067588" w:rsidR="00AB5F9D">
              <w:rPr>
                <w:rFonts w:eastAsia="Times New Roman"/>
                <w:i w:val="1"/>
                <w:iCs w:val="1"/>
                <w:sz w:val="22"/>
                <w:szCs w:val="22"/>
                <w:lang w:eastAsia="hr-HR"/>
              </w:rPr>
              <w:t>Goriot</w:t>
            </w:r>
            <w:proofErr w:type="spellEnd"/>
            <w:r w:rsidRPr="2D067588" w:rsidR="00AB5F9D">
              <w:rPr>
                <w:rFonts w:ascii="Times New Roman" w:hAnsi="Times New Roman" w:eastAsia="Times New Roman"/>
                <w:color w:val="2E74B5" w:themeColor="accent5" w:themeTint="FF" w:themeShade="BF"/>
                <w:sz w:val="22"/>
                <w:szCs w:val="22"/>
                <w:lang w:eastAsia="hr-HR"/>
              </w:rPr>
              <w:t>*</w:t>
            </w:r>
          </w:p>
          <w:p w:rsidRPr="00AB5F9D" w:rsidR="00AB5F9D" w:rsidP="2D067588" w:rsidRDefault="00AB5F9D" w14:paraId="0D668C80" wp14:textId="5E178682">
            <w:pPr>
              <w:spacing w:after="150" w:line="240" w:lineRule="auto"/>
              <w:ind w:left="360"/>
              <w:rPr>
                <w:rFonts w:ascii="Times New Roman" w:hAnsi="Times New Roman" w:eastAsia="Times New Roman"/>
                <w:color w:val="2E74B5" w:themeColor="accent5" w:themeShade="BF"/>
                <w:sz w:val="22"/>
                <w:szCs w:val="22"/>
                <w:lang w:eastAsia="hr-HR"/>
              </w:rPr>
            </w:pPr>
            <w:r w:rsidRPr="2D067588" w:rsidR="00AB5F9D">
              <w:rPr>
                <w:rFonts w:eastAsia="Times New Roman"/>
                <w:sz w:val="22"/>
                <w:szCs w:val="22"/>
                <w:lang w:eastAsia="hr-HR"/>
              </w:rPr>
              <w:t xml:space="preserve">        Maurice </w:t>
            </w:r>
            <w:proofErr w:type="spellStart"/>
            <w:r w:rsidRPr="2D067588" w:rsidR="00AB5F9D">
              <w:rPr>
                <w:rFonts w:eastAsia="Times New Roman"/>
                <w:sz w:val="22"/>
                <w:szCs w:val="22"/>
                <w:lang w:eastAsia="hr-HR"/>
              </w:rPr>
              <w:t>Maeterlinck</w:t>
            </w:r>
            <w:proofErr w:type="spellEnd"/>
            <w:r w:rsidRPr="2D067588" w:rsidR="00AB5F9D">
              <w:rPr>
                <w:rFonts w:eastAsia="Times New Roman"/>
                <w:sz w:val="22"/>
                <w:szCs w:val="22"/>
                <w:lang w:eastAsia="hr-HR"/>
              </w:rPr>
              <w:t xml:space="preserve">, </w:t>
            </w:r>
            <w:r w:rsidRPr="2D067588" w:rsidR="00AB5F9D">
              <w:rPr>
                <w:rFonts w:eastAsia="Times New Roman"/>
                <w:i w:val="1"/>
                <w:iCs w:val="1"/>
                <w:sz w:val="22"/>
                <w:szCs w:val="22"/>
                <w:lang w:eastAsia="hr-HR"/>
              </w:rPr>
              <w:t>Plava ptica</w:t>
            </w:r>
            <w:r w:rsidRPr="2D067588" w:rsidR="00AB5F9D">
              <w:rPr>
                <w:rFonts w:ascii="Times New Roman" w:hAnsi="Times New Roman" w:eastAsia="Times New Roman"/>
                <w:color w:val="2E74B5" w:themeColor="accent5" w:themeTint="FF" w:themeShade="BF"/>
                <w:sz w:val="22"/>
                <w:szCs w:val="22"/>
                <w:lang w:eastAsia="hr-HR"/>
              </w:rPr>
              <w:t>*</w:t>
            </w:r>
          </w:p>
          <w:p w:rsidRPr="00AB5F9D" w:rsidR="00AB5F9D" w:rsidP="00AB5F9D" w:rsidRDefault="00AB5F9D" w14:paraId="5B95CD12" wp14:textId="77777777">
            <w:pPr>
              <w:ind w:left="720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</w:p>
          <w:p w:rsidRPr="00AB5F9D" w:rsidR="00AB5F9D" w:rsidP="00AB5F9D" w:rsidRDefault="00AB5F9D" w14:paraId="5220BBB2" wp14:textId="77777777">
            <w:pPr>
              <w:spacing w:after="150" w:line="240" w:lineRule="auto"/>
              <w:rPr>
                <w:rFonts w:eastAsia="Times New Roman" w:cstheme="minorHAnsi"/>
                <w:color w:val="555555"/>
                <w:sz w:val="20"/>
                <w:szCs w:val="20"/>
                <w:lang w:eastAsia="hr-HR"/>
              </w:rPr>
            </w:pPr>
          </w:p>
          <w:p w:rsidRPr="00AB5F9D" w:rsidR="00AB5F9D" w:rsidP="00AB5F9D" w:rsidRDefault="00AB5F9D" w14:paraId="07F03CE1" wp14:textId="77777777">
            <w:pPr>
              <w:rPr>
                <w:rFonts w:cstheme="minorHAnsi"/>
                <w:color w:val="2E74B5" w:themeColor="accent5" w:themeShade="BF"/>
              </w:rPr>
            </w:pPr>
            <w:r w:rsidRPr="00AB5F9D">
              <w:rPr>
                <w:rFonts w:cstheme="minorHAnsi"/>
                <w:color w:val="2E74B5" w:themeColor="accent5" w:themeShade="BF"/>
              </w:rPr>
              <w:t>* interpretacija i/ili analiza predloženih djela prema izboru nastavnika/kurikulumu razrednog odjela</w:t>
            </w:r>
          </w:p>
          <w:p w:rsidRPr="00AB5F9D" w:rsidR="00AB5F9D" w:rsidP="00AB5F9D" w:rsidRDefault="00AB5F9D" w14:paraId="13CB595B" wp14:textId="77777777">
            <w:pPr>
              <w:spacing w:after="150" w:line="240" w:lineRule="auto"/>
              <w:rPr>
                <w:rFonts w:ascii="Calibri" w:hAnsi="Calibri" w:eastAsia="Times New Roman" w:cs="Calibri"/>
                <w:b/>
                <w:bCs/>
                <w:lang w:eastAsia="hr-HR"/>
              </w:rPr>
            </w:pPr>
          </w:p>
          <w:p w:rsidRPr="00AB5F9D" w:rsidR="00AB5F9D" w:rsidP="047C1F79" w:rsidRDefault="00AB5F9D" w14:paraId="28D8FE38" wp14:textId="257FCE28">
            <w:pPr>
              <w:rPr>
                <w:rFonts w:cs="Calibri" w:cstheme="minorAscii"/>
                <w:color w:val="2E74B5" w:themeColor="accent5" w:themeTint="FF" w:themeShade="BF"/>
              </w:rPr>
            </w:pPr>
          </w:p>
          <w:p w:rsidRPr="00AB5F9D" w:rsidR="00AB5F9D" w:rsidP="047C1F79" w:rsidRDefault="00AB5F9D" w14:paraId="3E580BE2" wp14:textId="7020AFC4">
            <w:pPr>
              <w:pStyle w:val="Normal"/>
              <w:rPr>
                <w:rFonts w:cs="Calibri" w:cstheme="minorAscii"/>
                <w:color w:val="2E74B5" w:themeColor="accent5" w:themeTint="FF" w:themeShade="BF"/>
              </w:rPr>
            </w:pPr>
          </w:p>
          <w:p w:rsidRPr="00AB5F9D" w:rsidR="00AB5F9D" w:rsidP="047C1F79" w:rsidRDefault="00AB5F9D" w14:paraId="5FAA3168" wp14:textId="221E1762">
            <w:pPr>
              <w:pStyle w:val="Normal"/>
              <w:rPr>
                <w:rFonts w:cs="Calibri" w:cstheme="minorAscii"/>
                <w:color w:val="2E74B5" w:themeColor="accent5" w:themeTint="FF" w:themeShade="BF"/>
              </w:rPr>
            </w:pPr>
          </w:p>
          <w:p w:rsidRPr="00AB5F9D" w:rsidR="00AB5F9D" w:rsidP="047C1F79" w:rsidRDefault="00AB5F9D" w14:paraId="7E4F6F4C" wp14:textId="7444FA09">
            <w:pPr>
              <w:pStyle w:val="Normal"/>
              <w:rPr>
                <w:rFonts w:cs="Calibri" w:cstheme="minorAscii"/>
                <w:color w:val="2E74B5" w:themeColor="accent5" w:themeTint="FF" w:themeShade="BF"/>
              </w:rPr>
            </w:pPr>
          </w:p>
          <w:p w:rsidRPr="00AB5F9D" w:rsidR="00AB5F9D" w:rsidP="047C1F79" w:rsidRDefault="00AB5F9D" w14:paraId="2ED332F4" wp14:textId="02AB477D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hr-HR"/>
              </w:rPr>
            </w:pPr>
            <w:r w:rsidRPr="047C1F79" w:rsidR="3CDD6E5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hr-HR"/>
              </w:rPr>
              <w:t>Napomena: tekstovi po izboru nastavnika i autora videolekcija.</w:t>
            </w:r>
          </w:p>
          <w:p w:rsidRPr="00AB5F9D" w:rsidR="00AB5F9D" w:rsidP="047C1F79" w:rsidRDefault="00AB5F9D" w14:paraId="6D9C8D39" wp14:textId="6543DDB2">
            <w:pPr>
              <w:pStyle w:val="Normal"/>
              <w:rPr>
                <w:rFonts w:cs="Calibri" w:cstheme="minorAscii"/>
                <w:color w:val="2E74B5" w:themeColor="accent5" w:themeShade="BF"/>
              </w:rPr>
            </w:pPr>
          </w:p>
        </w:tc>
      </w:tr>
      <w:tr xmlns:wp14="http://schemas.microsoft.com/office/word/2010/wordml" w:rsidRPr="00AB5F9D" w:rsidR="00AB5F9D" w:rsidTr="047C1F79" w14:paraId="5D9E20FB" wp14:textId="77777777">
        <w:trPr>
          <w:trHeight w:val="688"/>
        </w:trPr>
        <w:tc>
          <w:tcPr>
            <w:tcW w:w="6555" w:type="dxa"/>
            <w:tcMar/>
          </w:tcPr>
          <w:p w:rsidRPr="00AB5F9D" w:rsidR="00AB5F9D" w:rsidP="00AB5F9D" w:rsidRDefault="00AB5F9D" w14:paraId="0D5165B7" wp14:textId="77777777">
            <w:pPr>
              <w:textAlignment w:val="baseline"/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 w:rsidRPr="00AB5F9D">
              <w:rPr>
                <w:rFonts w:ascii="Calibri" w:hAnsi="Calibri" w:eastAsia="Times New Roman" w:cs="Calibri"/>
                <w:b/>
                <w:bCs/>
                <w:lang w:eastAsia="hr-HR"/>
              </w:rPr>
              <w:lastRenderedPageBreak/>
              <w:t>OČEKIVANJA MEĐUPREDMETNIH TEMA</w:t>
            </w:r>
          </w:p>
        </w:tc>
        <w:tc>
          <w:tcPr>
            <w:tcW w:w="8182" w:type="dxa"/>
            <w:tcMar/>
          </w:tcPr>
          <w:p w:rsidRPr="00AB5F9D" w:rsidR="00AB5F9D" w:rsidP="00AB5F9D" w:rsidRDefault="00AB5F9D" w14:paraId="7A70B8CF" wp14:textId="77777777">
            <w:pPr>
              <w:spacing w:after="0" w:line="240" w:lineRule="auto"/>
            </w:pPr>
            <w:r w:rsidRPr="00AB5F9D">
              <w:t xml:space="preserve">Učiti kako učiti, Osobni i socijalni razvoj, Građanski odgoj i obrazovanje, Uporaba informacijske i komunikacijske tehnologije </w:t>
            </w:r>
          </w:p>
        </w:tc>
      </w:tr>
    </w:tbl>
    <w:p xmlns:wp14="http://schemas.microsoft.com/office/word/2010/wordml" w:rsidRPr="00AB5F9D" w:rsidR="00AB5F9D" w:rsidP="00AB5F9D" w:rsidRDefault="00AB5F9D" w14:paraId="675E05EE" wp14:textId="77777777"/>
    <w:p xmlns:wp14="http://schemas.microsoft.com/office/word/2010/wordml" w:rsidRPr="00AB5F9D" w:rsidR="00AB5F9D" w:rsidP="00AB5F9D" w:rsidRDefault="00AB5F9D" w14:paraId="2FC17F8B" wp14:textId="77777777"/>
    <w:p xmlns:wp14="http://schemas.microsoft.com/office/word/2010/wordml" w:rsidRPr="00AB5F9D" w:rsidR="00AB5F9D" w:rsidP="00AB5F9D" w:rsidRDefault="00AB5F9D" w14:paraId="0A4F7224" wp14:textId="77777777"/>
    <w:p xmlns:wp14="http://schemas.microsoft.com/office/word/2010/wordml" w:rsidR="00AB5F9D" w:rsidP="00AB5F9D" w:rsidRDefault="00AB5F9D" w14:paraId="5AE48A43" wp14:textId="77777777"/>
    <w:p xmlns:wp14="http://schemas.microsoft.com/office/word/2010/wordml" w:rsidR="00AB5F9D" w:rsidP="00AB5F9D" w:rsidRDefault="00AB5F9D" w14:paraId="50F40DEB" wp14:textId="77777777"/>
    <w:p xmlns:wp14="http://schemas.microsoft.com/office/word/2010/wordml" w:rsidR="00AB5F9D" w:rsidP="00AB5F9D" w:rsidRDefault="00AB5F9D" w14:paraId="77A52294" wp14:textId="77777777"/>
    <w:p xmlns:wp14="http://schemas.microsoft.com/office/word/2010/wordml" w:rsidR="00AB5F9D" w:rsidP="00AB5F9D" w:rsidRDefault="00AB5F9D" w14:paraId="007DCDA8" wp14:textId="77777777"/>
    <w:p xmlns:wp14="http://schemas.microsoft.com/office/word/2010/wordml" w:rsidR="00AB5F9D" w:rsidP="00AB5F9D" w:rsidRDefault="00AB5F9D" w14:paraId="450EA2D7" wp14:textId="77777777"/>
    <w:p xmlns:wp14="http://schemas.microsoft.com/office/word/2010/wordml" w:rsidR="00AB5F9D" w:rsidP="00AB5F9D" w:rsidRDefault="00AB5F9D" w14:paraId="3DD355C9" wp14:textId="77777777"/>
    <w:p xmlns:wp14="http://schemas.microsoft.com/office/word/2010/wordml" w:rsidR="00AB5F9D" w:rsidP="00AB5F9D" w:rsidRDefault="00AB5F9D" w14:paraId="1A81F0B1" wp14:textId="77777777"/>
    <w:p xmlns:wp14="http://schemas.microsoft.com/office/word/2010/wordml" w:rsidR="00AB5F9D" w:rsidP="00AB5F9D" w:rsidRDefault="00AB5F9D" w14:paraId="717AAFBA" wp14:textId="77777777"/>
    <w:p xmlns:wp14="http://schemas.microsoft.com/office/word/2010/wordml" w:rsidR="00AB5F9D" w:rsidP="00AB5F9D" w:rsidRDefault="00AB5F9D" w14:paraId="56EE48EE" wp14:textId="77777777"/>
    <w:p xmlns:wp14="http://schemas.microsoft.com/office/word/2010/wordml" w:rsidR="00AB5F9D" w:rsidP="00AB5F9D" w:rsidRDefault="00AB5F9D" w14:paraId="2908EB2C" wp14:textId="77777777"/>
    <w:p xmlns:wp14="http://schemas.microsoft.com/office/word/2010/wordml" w:rsidRPr="00AB5F9D" w:rsidR="00AB5F9D" w:rsidP="00AB5F9D" w:rsidRDefault="00AB5F9D" w14:paraId="121FD38A" wp14:textId="77777777">
      <w:bookmarkStart w:name="_GoBack" w:id="3"/>
      <w:bookmarkEnd w:id="3"/>
    </w:p>
    <w:tbl>
      <w:tblPr>
        <w:tblStyle w:val="Reetkatablice"/>
        <w:tblW w:w="14737" w:type="dxa"/>
        <w:tblLook w:val="04A0" w:firstRow="1" w:lastRow="0" w:firstColumn="1" w:lastColumn="0" w:noHBand="0" w:noVBand="1"/>
      </w:tblPr>
      <w:tblGrid>
        <w:gridCol w:w="6675"/>
        <w:gridCol w:w="8062"/>
      </w:tblGrid>
      <w:tr xmlns:wp14="http://schemas.microsoft.com/office/word/2010/wordml" w:rsidRPr="00AB5F9D" w:rsidR="00AB5F9D" w:rsidTr="047C1F79" w14:paraId="670D2FF2" wp14:textId="77777777">
        <w:tc>
          <w:tcPr>
            <w:tcW w:w="6675" w:type="dxa"/>
            <w:shd w:val="clear" w:color="auto" w:fill="92D050"/>
            <w:tcMar/>
          </w:tcPr>
          <w:p w:rsidRPr="00AB5F9D" w:rsidR="00AB5F9D" w:rsidP="00AB5F9D" w:rsidRDefault="00AB5F9D" w14:paraId="6F75E731" wp14:textId="77777777">
            <w:pPr>
              <w:rPr>
                <w:b/>
                <w:bCs/>
                <w:sz w:val="28"/>
                <w:szCs w:val="28"/>
              </w:rPr>
            </w:pPr>
            <w:r w:rsidRPr="00AB5F9D">
              <w:rPr>
                <w:b/>
                <w:bCs/>
                <w:sz w:val="28"/>
                <w:szCs w:val="28"/>
              </w:rPr>
              <w:lastRenderedPageBreak/>
              <w:t>Tema</w:t>
            </w:r>
          </w:p>
        </w:tc>
        <w:tc>
          <w:tcPr>
            <w:tcW w:w="8062" w:type="dxa"/>
            <w:shd w:val="clear" w:color="auto" w:fill="92D050"/>
            <w:tcMar/>
          </w:tcPr>
          <w:p w:rsidRPr="00AB5F9D" w:rsidR="00AB5F9D" w:rsidP="00AB5F9D" w:rsidRDefault="00AB5F9D" w14:paraId="7B42D6D2" wp14:textId="0F2B9BA7">
            <w:pPr>
              <w:rPr>
                <w:b w:val="1"/>
                <w:bCs w:val="1"/>
                <w:sz w:val="28"/>
                <w:szCs w:val="28"/>
              </w:rPr>
            </w:pPr>
            <w:r w:rsidRPr="2D067588" w:rsidR="00AB5F9D">
              <w:rPr>
                <w:b w:val="1"/>
                <w:bCs w:val="1"/>
                <w:sz w:val="28"/>
                <w:szCs w:val="28"/>
              </w:rPr>
              <w:t>I</w:t>
            </w:r>
            <w:r w:rsidRPr="2D067588" w:rsidR="1C5D0B75">
              <w:rPr>
                <w:b w:val="1"/>
                <w:bCs w:val="1"/>
                <w:sz w:val="28"/>
                <w:szCs w:val="28"/>
              </w:rPr>
              <w:t>gramo se riječima</w:t>
            </w:r>
          </w:p>
        </w:tc>
      </w:tr>
      <w:tr xmlns:wp14="http://schemas.microsoft.com/office/word/2010/wordml" w:rsidRPr="00AB5F9D" w:rsidR="00AB5F9D" w:rsidTr="047C1F79" w14:paraId="6F8A8FE7" wp14:textId="77777777">
        <w:tc>
          <w:tcPr>
            <w:tcW w:w="6675" w:type="dxa"/>
            <w:tcMar/>
          </w:tcPr>
          <w:p w:rsidRPr="00AB5F9D" w:rsidR="00AB5F9D" w:rsidP="00AB5F9D" w:rsidRDefault="00AB5F9D" w14:paraId="76C1F150" wp14:textId="77777777">
            <w:r w:rsidRPr="00AB5F9D">
              <w:t>Mjesec</w:t>
            </w:r>
          </w:p>
        </w:tc>
        <w:tc>
          <w:tcPr>
            <w:tcW w:w="8062" w:type="dxa"/>
            <w:tcMar/>
          </w:tcPr>
          <w:p w:rsidRPr="00AB5F9D" w:rsidR="00AB5F9D" w:rsidP="00AB5F9D" w:rsidRDefault="00AB5F9D" w14:paraId="63BEBE66" wp14:textId="77777777">
            <w:r w:rsidRPr="00AB5F9D">
              <w:t>svibanj, lipanj</w:t>
            </w:r>
          </w:p>
        </w:tc>
      </w:tr>
      <w:tr xmlns:wp14="http://schemas.microsoft.com/office/word/2010/wordml" w:rsidRPr="00AB5F9D" w:rsidR="00AB5F9D" w:rsidTr="047C1F79" w14:paraId="4FA4876D" wp14:textId="77777777">
        <w:tc>
          <w:tcPr>
            <w:tcW w:w="6675" w:type="dxa"/>
            <w:tcMar/>
          </w:tcPr>
          <w:p w:rsidRPr="00AB5F9D" w:rsidR="00AB5F9D" w:rsidP="00AB5F9D" w:rsidRDefault="00AB5F9D" w14:paraId="3A998FB6" wp14:textId="77777777">
            <w:r w:rsidRPr="00AB5F9D">
              <w:t>okvirni broj sati</w:t>
            </w:r>
          </w:p>
        </w:tc>
        <w:tc>
          <w:tcPr>
            <w:tcW w:w="8062" w:type="dxa"/>
            <w:tcMar/>
          </w:tcPr>
          <w:p w:rsidRPr="00AB5F9D" w:rsidR="00AB5F9D" w:rsidP="00AB5F9D" w:rsidRDefault="00AB5F9D" w14:paraId="72A4FFC0" wp14:textId="77777777">
            <w:r w:rsidRPr="00AB5F9D">
              <w:t>20</w:t>
            </w:r>
          </w:p>
        </w:tc>
      </w:tr>
      <w:tr xmlns:wp14="http://schemas.microsoft.com/office/word/2010/wordml" w:rsidRPr="00AB5F9D" w:rsidR="00AB5F9D" w:rsidTr="047C1F79" w14:paraId="4D37CA50" wp14:textId="77777777">
        <w:tc>
          <w:tcPr>
            <w:tcW w:w="6675" w:type="dxa"/>
            <w:tcMar/>
          </w:tcPr>
          <w:p w:rsidRPr="00AB5F9D" w:rsidR="00AB5F9D" w:rsidP="00AB5F9D" w:rsidRDefault="00AB5F9D" w14:paraId="6EE462BB" wp14:textId="77777777">
            <w:r w:rsidRPr="00AB5F9D">
              <w:rPr>
                <w:rFonts w:ascii="Calibri" w:hAnsi="Calibri" w:eastAsia="Times New Roman" w:cs="Calibri"/>
                <w:b/>
                <w:bCs/>
                <w:lang w:eastAsia="hr-HR"/>
              </w:rPr>
              <w:t>VREDNOVANJE</w:t>
            </w:r>
          </w:p>
        </w:tc>
        <w:tc>
          <w:tcPr>
            <w:tcW w:w="8062" w:type="dxa"/>
            <w:tcMar/>
          </w:tcPr>
          <w:p w:rsidRPr="00AB5F9D" w:rsidR="00AB5F9D" w:rsidP="2D067588" w:rsidRDefault="00AB5F9D" w14:paraId="030EDC9A" wp14:textId="77777777">
            <w:pPr>
              <w:rPr>
                <w:color w:val="4472C4" w:themeColor="accent1" w:themeTint="FF" w:themeShade="FF"/>
              </w:rPr>
            </w:pPr>
            <w:r w:rsidRPr="2D067588" w:rsidR="00AB5F9D">
              <w:rPr>
                <w:color w:val="4472C4" w:themeColor="accent1" w:themeTint="FF" w:themeShade="FF"/>
              </w:rPr>
              <w:t xml:space="preserve">Vrednovanje za učenje, vrednovanje kao učenje i vrednovanje naučenoga provodi se kontinuirano cijele godine prema kurikulumu razrednog odjela. </w:t>
            </w:r>
          </w:p>
        </w:tc>
      </w:tr>
      <w:tr xmlns:wp14="http://schemas.microsoft.com/office/word/2010/wordml" w:rsidRPr="00AB5F9D" w:rsidR="00AB5F9D" w:rsidTr="047C1F79" w14:paraId="03DE8A56" wp14:textId="77777777">
        <w:tc>
          <w:tcPr>
            <w:tcW w:w="6675" w:type="dxa"/>
            <w:tcMar/>
          </w:tcPr>
          <w:p w:rsidRPr="00AB5F9D" w:rsidR="00AB5F9D" w:rsidP="00AB5F9D" w:rsidRDefault="00AB5F9D" w14:paraId="27FFAFAC" wp14:textId="77777777">
            <w:pPr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 w:rsidRPr="00AB5F9D">
              <w:rPr>
                <w:rFonts w:ascii="Calibri" w:hAnsi="Calibri" w:eastAsia="Times New Roman" w:cs="Calibri"/>
                <w:b/>
                <w:bCs/>
                <w:lang w:eastAsia="hr-HR"/>
              </w:rPr>
              <w:t>ODGOJNO-OBRAZOVNI ISHODI</w:t>
            </w:r>
          </w:p>
        </w:tc>
        <w:tc>
          <w:tcPr>
            <w:tcW w:w="8062" w:type="dxa"/>
            <w:tcMar/>
          </w:tcPr>
          <w:p w:rsidRPr="00AB5F9D" w:rsidR="00AB5F9D" w:rsidP="00AB5F9D" w:rsidRDefault="00AB5F9D" w14:paraId="5668973E" wp14:textId="77777777">
            <w:pPr>
              <w:rPr>
                <w:rFonts w:ascii="Calibri" w:hAnsi="Calibri" w:eastAsia="Calibri" w:cs="Calibri"/>
              </w:rPr>
            </w:pPr>
            <w:r w:rsidRPr="00AB5F9D">
              <w:rPr>
                <w:rFonts w:ascii="Calibri" w:hAnsi="Calibri" w:eastAsia="Calibri" w:cs="Calibri"/>
                <w:b/>
                <w:bCs/>
              </w:rPr>
              <w:t>SADRŽAJI ZA OSTVARIVANJE ODGOJNO-OBRAZOVNIH ISHODA, TEKSTNE VRSTE I TEKSTOVI</w:t>
            </w:r>
          </w:p>
        </w:tc>
      </w:tr>
      <w:tr xmlns:wp14="http://schemas.microsoft.com/office/word/2010/wordml" w:rsidRPr="00AB5F9D" w:rsidR="00AB5F9D" w:rsidTr="047C1F79" w14:paraId="7FCAA92B" wp14:textId="77777777">
        <w:trPr>
          <w:trHeight w:val="978"/>
        </w:trPr>
        <w:tc>
          <w:tcPr>
            <w:tcW w:w="6675" w:type="dxa"/>
            <w:tcMar/>
          </w:tcPr>
          <w:p w:rsidRPr="00AB5F9D" w:rsidR="00AB5F9D" w:rsidP="2D067588" w:rsidRDefault="00AB5F9D" w14:paraId="7866B068" wp14:textId="77777777">
            <w:pPr>
              <w:spacing w:after="0" w:line="240" w:lineRule="auto"/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</w:pPr>
            <w:r w:rsidRPr="2D067588" w:rsidR="00AB5F9D"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  <w:t xml:space="preserve">SŠ HJ A.3.1. </w:t>
            </w:r>
            <w:r w:rsidRPr="2D067588" w:rsidR="00AB5F9D">
              <w:rPr>
                <w:rFonts w:eastAsia="Times New Roman" w:cs="Calibri" w:cstheme="minorAscii"/>
                <w:sz w:val="22"/>
                <w:szCs w:val="22"/>
                <w:lang w:eastAsia="hr-HR"/>
              </w:rPr>
              <w:t>Učenik govori (upućivačke i) raspravljačke tekstove u skladu sa svrhom i željenim učinkom na primatelja.</w:t>
            </w:r>
          </w:p>
          <w:p w:rsidRPr="00AB5F9D" w:rsidR="00AB5F9D" w:rsidP="2D067588" w:rsidRDefault="00AB5F9D" w14:paraId="1FE2DD96" wp14:textId="77777777">
            <w:pPr>
              <w:spacing w:after="0" w:line="240" w:lineRule="auto"/>
              <w:rPr>
                <w:rFonts w:eastAsia="Times New Roman" w:cs="Calibri" w:cstheme="minorAscii"/>
                <w:sz w:val="22"/>
                <w:szCs w:val="22"/>
                <w:lang w:eastAsia="hr-HR"/>
              </w:rPr>
            </w:pPr>
          </w:p>
          <w:p w:rsidRPr="00AB5F9D" w:rsidR="00AB5F9D" w:rsidP="2D067588" w:rsidRDefault="00AB5F9D" w14:paraId="38C437E1" wp14:textId="77777777">
            <w:pPr>
              <w:spacing w:after="0" w:line="240" w:lineRule="auto"/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</w:pPr>
            <w:r w:rsidRPr="2D067588" w:rsidR="00AB5F9D"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  <w:t xml:space="preserve">SŠ HJ A.2.1. </w:t>
            </w:r>
            <w:r w:rsidRPr="2D067588" w:rsidR="00AB5F9D">
              <w:rPr>
                <w:rFonts w:eastAsia="Times New Roman" w:cs="Calibri" w:cstheme="minorAscii"/>
                <w:sz w:val="22"/>
                <w:szCs w:val="22"/>
                <w:lang w:eastAsia="hr-HR"/>
              </w:rPr>
              <w:t>Učenik govori izlagačke tekstove u skladu sa svrhom i željenim učinkom na primatelja.</w:t>
            </w:r>
          </w:p>
          <w:p w:rsidRPr="00AB5F9D" w:rsidR="00AB5F9D" w:rsidP="2D067588" w:rsidRDefault="00AB5F9D" w14:paraId="27357532" wp14:textId="77777777">
            <w:pPr>
              <w:spacing w:after="0" w:line="240" w:lineRule="auto"/>
              <w:rPr>
                <w:rFonts w:eastAsia="Times New Roman" w:cs="Calibri" w:cstheme="minorAscii"/>
                <w:sz w:val="22"/>
                <w:szCs w:val="22"/>
                <w:lang w:eastAsia="hr-HR"/>
              </w:rPr>
            </w:pPr>
          </w:p>
          <w:p w:rsidRPr="00AB5F9D" w:rsidR="00AB5F9D" w:rsidP="2D067588" w:rsidRDefault="00AB5F9D" w14:paraId="3714BAD4" wp14:textId="77777777">
            <w:pPr>
              <w:spacing w:after="0" w:line="240" w:lineRule="auto"/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</w:pPr>
            <w:r w:rsidRPr="2D067588" w:rsidR="00AB5F9D"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  <w:t xml:space="preserve">SŠ HJ A.3.2. </w:t>
            </w:r>
            <w:r w:rsidRPr="2D067588" w:rsidR="00AB5F9D">
              <w:rPr>
                <w:rFonts w:eastAsia="Times New Roman" w:cs="Calibri" w:cstheme="minorAscii"/>
                <w:sz w:val="22"/>
                <w:szCs w:val="22"/>
                <w:lang w:eastAsia="hr-HR"/>
              </w:rPr>
              <w:t>Učenik sluša u skladu s određenom svrhom (upućivačke i) raspravljačke tekstove različitih funkcionalnih stilova i oblika.</w:t>
            </w:r>
          </w:p>
          <w:p w:rsidRPr="00AB5F9D" w:rsidR="00AB5F9D" w:rsidP="2D067588" w:rsidRDefault="00AB5F9D" w14:paraId="07F023C8" wp14:textId="77777777">
            <w:pPr>
              <w:spacing w:after="0" w:line="240" w:lineRule="auto"/>
              <w:rPr>
                <w:rFonts w:eastAsia="Times New Roman" w:cs="Calibri" w:cstheme="minorAscii"/>
                <w:sz w:val="22"/>
                <w:szCs w:val="22"/>
                <w:lang w:eastAsia="hr-HR"/>
              </w:rPr>
            </w:pPr>
          </w:p>
          <w:p w:rsidRPr="00AB5F9D" w:rsidR="00AB5F9D" w:rsidP="2D067588" w:rsidRDefault="00AB5F9D" w14:paraId="0DF11B0E" wp14:textId="77777777">
            <w:pPr>
              <w:spacing w:after="0" w:line="240" w:lineRule="auto"/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</w:pPr>
            <w:r w:rsidRPr="2D067588" w:rsidR="00AB5F9D"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  <w:t xml:space="preserve">SŠ HJ A.3.3. </w:t>
            </w:r>
            <w:r w:rsidRPr="2D067588" w:rsidR="00AB5F9D">
              <w:rPr>
                <w:rFonts w:eastAsia="Times New Roman" w:cs="Calibri" w:cstheme="minorAscii"/>
                <w:sz w:val="22"/>
                <w:szCs w:val="22"/>
                <w:lang w:eastAsia="hr-HR"/>
              </w:rPr>
              <w:t>Učenik čita u skladu s određenom svrhom (upućivačke i) raspravljačke tekstove različitih funkcionalnih stilova i oblika.</w:t>
            </w:r>
          </w:p>
          <w:p w:rsidRPr="00AB5F9D" w:rsidR="00AB5F9D" w:rsidP="2D067588" w:rsidRDefault="00AB5F9D" w14:paraId="4BDB5498" wp14:textId="77777777">
            <w:pPr>
              <w:spacing w:after="0" w:line="240" w:lineRule="auto"/>
              <w:rPr>
                <w:rFonts w:eastAsia="Times New Roman" w:cs="Calibri" w:cstheme="minorAscii"/>
                <w:sz w:val="22"/>
                <w:szCs w:val="22"/>
                <w:lang w:eastAsia="hr-HR"/>
              </w:rPr>
            </w:pPr>
          </w:p>
          <w:p w:rsidRPr="00AB5F9D" w:rsidR="00AB5F9D" w:rsidP="2D067588" w:rsidRDefault="00AB5F9D" w14:paraId="72461F94" wp14:textId="77777777">
            <w:pPr>
              <w:spacing w:after="0" w:line="240" w:lineRule="auto"/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</w:pPr>
            <w:r w:rsidRPr="2D067588" w:rsidR="00AB5F9D"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  <w:t xml:space="preserve">SŠ HJ A.3.4. </w:t>
            </w:r>
            <w:r w:rsidRPr="2D067588" w:rsidR="00AB5F9D">
              <w:rPr>
                <w:rFonts w:eastAsia="Times New Roman" w:cs="Calibri" w:cstheme="minorAscii"/>
                <w:sz w:val="22"/>
                <w:szCs w:val="22"/>
                <w:lang w:eastAsia="hr-HR"/>
              </w:rPr>
              <w:t>Učenik piše (upućivačke i) raspravljačke tekstove u kojima ostvaruje obilježja funkcionalnih stilova u skladu sa svrhom teksta i željenim učinkom na primatelja.</w:t>
            </w:r>
          </w:p>
          <w:p w:rsidRPr="00AB5F9D" w:rsidR="00AB5F9D" w:rsidP="2D067588" w:rsidRDefault="00AB5F9D" w14:paraId="2916C19D" wp14:textId="77777777">
            <w:pPr>
              <w:spacing w:after="0" w:line="240" w:lineRule="auto"/>
              <w:rPr>
                <w:rFonts w:eastAsia="Arial" w:cs="Calibri" w:cstheme="minorAscii"/>
                <w:sz w:val="22"/>
                <w:szCs w:val="22"/>
                <w:lang w:eastAsia="hr-HR"/>
              </w:rPr>
            </w:pPr>
          </w:p>
          <w:p w:rsidRPr="00AB5F9D" w:rsidR="00AB5F9D" w:rsidP="2D067588" w:rsidRDefault="00AB5F9D" w14:paraId="2462C304" wp14:textId="77777777">
            <w:pPr>
              <w:spacing w:after="0" w:line="240" w:lineRule="auto"/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</w:pPr>
            <w:r w:rsidRPr="2D067588" w:rsidR="00AB5F9D"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  <w:t xml:space="preserve">SŠ HJ A.1.5. </w:t>
            </w:r>
            <w:r w:rsidRPr="2D067588" w:rsidR="00AB5F9D">
              <w:rPr>
                <w:rFonts w:eastAsia="Times New Roman" w:cs="Calibri" w:cstheme="minorAscii"/>
                <w:sz w:val="22"/>
                <w:szCs w:val="22"/>
                <w:lang w:eastAsia="hr-HR"/>
              </w:rPr>
              <w:t xml:space="preserve">Učenik analizira </w:t>
            </w:r>
            <w:proofErr w:type="spellStart"/>
            <w:r w:rsidRPr="2D067588" w:rsidR="00AB5F9D">
              <w:rPr>
                <w:rFonts w:eastAsia="Times New Roman" w:cs="Calibri" w:cstheme="minorAscii"/>
                <w:sz w:val="22"/>
                <w:szCs w:val="22"/>
                <w:lang w:eastAsia="hr-HR"/>
              </w:rPr>
              <w:t>morfosintaktička</w:t>
            </w:r>
            <w:proofErr w:type="spellEnd"/>
            <w:r w:rsidRPr="2D067588" w:rsidR="00AB5F9D">
              <w:rPr>
                <w:rFonts w:eastAsia="Times New Roman" w:cs="Calibri" w:cstheme="minorAscii"/>
                <w:sz w:val="22"/>
                <w:szCs w:val="22"/>
                <w:lang w:eastAsia="hr-HR"/>
              </w:rPr>
              <w:t xml:space="preserve"> obilježja riječi u rečenici i primjenjuje znanja pri oblikovanju teksta.</w:t>
            </w:r>
          </w:p>
          <w:p w:rsidRPr="00AB5F9D" w:rsidR="00AB5F9D" w:rsidP="2D067588" w:rsidRDefault="00AB5F9D" w14:paraId="74869460" wp14:textId="77777777">
            <w:pPr>
              <w:spacing w:after="0" w:line="240" w:lineRule="auto"/>
              <w:rPr>
                <w:rFonts w:eastAsia="Times New Roman" w:cs="Calibri" w:cstheme="minorAscii"/>
                <w:sz w:val="22"/>
                <w:szCs w:val="22"/>
                <w:lang w:eastAsia="hr-HR"/>
              </w:rPr>
            </w:pPr>
          </w:p>
          <w:p w:rsidRPr="00AB5F9D" w:rsidR="00AB5F9D" w:rsidP="2D067588" w:rsidRDefault="00AB5F9D" w14:paraId="34877859" wp14:textId="77777777">
            <w:pPr>
              <w:spacing w:after="0" w:line="240" w:lineRule="auto"/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</w:pPr>
            <w:r w:rsidRPr="2D067588" w:rsidR="00AB5F9D"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  <w:t xml:space="preserve">SŠ HJ A.3.6. </w:t>
            </w:r>
            <w:r w:rsidRPr="2D067588" w:rsidR="00AB5F9D">
              <w:rPr>
                <w:rFonts w:eastAsia="Times New Roman" w:cs="Calibri" w:cstheme="minorAscii"/>
                <w:sz w:val="22"/>
                <w:szCs w:val="22"/>
                <w:lang w:eastAsia="hr-HR"/>
              </w:rPr>
              <w:t>Učenik objašnjava tvorbu riječi prema različitim tvorbenim načinima.</w:t>
            </w:r>
          </w:p>
          <w:p w:rsidRPr="00AB5F9D" w:rsidR="00AB5F9D" w:rsidP="2D067588" w:rsidRDefault="00AB5F9D" w14:paraId="187F57B8" wp14:textId="77777777">
            <w:pPr>
              <w:spacing w:after="0" w:line="240" w:lineRule="auto"/>
              <w:rPr>
                <w:rFonts w:eastAsia="Times New Roman" w:cs="Calibri" w:cstheme="minorAscii"/>
                <w:sz w:val="22"/>
                <w:szCs w:val="22"/>
                <w:lang w:eastAsia="hr-HR"/>
              </w:rPr>
            </w:pPr>
          </w:p>
          <w:p w:rsidRPr="00AB5F9D" w:rsidR="00AB5F9D" w:rsidP="2D067588" w:rsidRDefault="00AB5F9D" w14:paraId="1ED41BA7" wp14:textId="77777777">
            <w:pPr>
              <w:spacing w:after="0" w:line="240" w:lineRule="auto"/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</w:pPr>
            <w:r w:rsidRPr="2D067588" w:rsidR="00AB5F9D"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  <w:t xml:space="preserve">SŠ HJ A.1.6. </w:t>
            </w:r>
            <w:r w:rsidRPr="2D067588" w:rsidR="00AB5F9D">
              <w:rPr>
                <w:rFonts w:eastAsia="Times New Roman" w:cs="Calibri" w:cstheme="minorAscii"/>
                <w:sz w:val="22"/>
                <w:szCs w:val="22"/>
                <w:lang w:eastAsia="hr-HR"/>
              </w:rPr>
              <w:t>Učenik analizira značenjske odnose među riječima pomoću rječnika.</w:t>
            </w:r>
          </w:p>
          <w:p w:rsidRPr="00AB5F9D" w:rsidR="00AB5F9D" w:rsidP="2D067588" w:rsidRDefault="00AB5F9D" w14:paraId="54738AF4" wp14:textId="77777777">
            <w:pPr>
              <w:spacing w:after="0" w:line="240" w:lineRule="auto"/>
              <w:rPr>
                <w:rFonts w:eastAsia="Times New Roman" w:cs="Calibri" w:cstheme="minorAscii"/>
                <w:sz w:val="22"/>
                <w:szCs w:val="22"/>
                <w:lang w:eastAsia="hr-HR"/>
              </w:rPr>
            </w:pPr>
          </w:p>
          <w:p w:rsidRPr="00AB5F9D" w:rsidR="00AB5F9D" w:rsidP="2D067588" w:rsidRDefault="00AB5F9D" w14:paraId="6A9B8434" wp14:textId="77777777">
            <w:pPr>
              <w:shd w:val="clear" w:color="auto" w:fill="FFFFFF" w:themeFill="background1"/>
              <w:spacing w:after="48" w:line="240" w:lineRule="auto"/>
              <w:textAlignment w:val="baseline"/>
              <w:rPr>
                <w:rFonts w:eastAsia="Times New Roman" w:cs="Calibri" w:cstheme="minorAscii"/>
                <w:b w:val="1"/>
                <w:bCs w:val="1"/>
                <w:color w:val="231F20"/>
                <w:sz w:val="22"/>
                <w:szCs w:val="22"/>
                <w:lang w:eastAsia="hr-HR"/>
              </w:rPr>
            </w:pPr>
            <w:r w:rsidRPr="2D067588" w:rsidR="00AB5F9D">
              <w:rPr>
                <w:rFonts w:eastAsia="Times New Roman" w:cs="Calibri" w:cstheme="minorAscii"/>
                <w:b w:val="1"/>
                <w:bCs w:val="1"/>
                <w:color w:val="231F20"/>
                <w:sz w:val="22"/>
                <w:szCs w:val="22"/>
                <w:lang w:eastAsia="hr-HR"/>
              </w:rPr>
              <w:t xml:space="preserve">SŠ HJ A.2.6. </w:t>
            </w:r>
            <w:r w:rsidRPr="2D067588" w:rsidR="00AB5F9D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 xml:space="preserve">Učenik razlikuje leksičke slojeve </w:t>
            </w:r>
            <w:proofErr w:type="spellStart"/>
            <w:r w:rsidRPr="2D067588" w:rsidR="00AB5F9D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općeuporabnoga</w:t>
            </w:r>
            <w:proofErr w:type="spellEnd"/>
            <w:r w:rsidRPr="2D067588" w:rsidR="00AB5F9D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 xml:space="preserve"> leksika hrvatskoga standardnog jezika.</w:t>
            </w:r>
          </w:p>
          <w:p w:rsidRPr="00AB5F9D" w:rsidR="00AB5F9D" w:rsidP="2D067588" w:rsidRDefault="00AB5F9D" w14:paraId="46ABBD8F" wp14:textId="77777777">
            <w:pPr>
              <w:spacing w:after="0" w:line="240" w:lineRule="auto"/>
              <w:rPr>
                <w:rFonts w:eastAsia="Times New Roman" w:cs="Calibri" w:cstheme="minorAscii"/>
                <w:sz w:val="22"/>
                <w:szCs w:val="22"/>
                <w:lang w:eastAsia="hr-HR"/>
              </w:rPr>
            </w:pPr>
          </w:p>
          <w:p w:rsidRPr="00AB5F9D" w:rsidR="00AB5F9D" w:rsidP="2D067588" w:rsidRDefault="00AB5F9D" w14:paraId="65318FDB" wp14:textId="77777777">
            <w:pPr>
              <w:spacing w:after="0" w:line="240" w:lineRule="auto"/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</w:pPr>
            <w:r w:rsidRPr="2D067588" w:rsidR="00AB5F9D"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  <w:t xml:space="preserve">SŠ HJ A.3.7. </w:t>
            </w:r>
            <w:r w:rsidRPr="2D067588" w:rsidR="00AB5F9D">
              <w:rPr>
                <w:rFonts w:eastAsia="Times New Roman" w:cs="Calibri" w:cstheme="minorAscii"/>
                <w:sz w:val="22"/>
                <w:szCs w:val="22"/>
                <w:lang w:eastAsia="hr-HR"/>
              </w:rPr>
              <w:t>Učenik opisuje osnovna obilježja funkcionalnih stilova u tekstu.</w:t>
            </w:r>
          </w:p>
          <w:p w:rsidRPr="00AB5F9D" w:rsidR="00AB5F9D" w:rsidP="2D067588" w:rsidRDefault="00AB5F9D" w14:paraId="06BBA33E" wp14:textId="77777777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</w:pPr>
          </w:p>
          <w:p w:rsidRPr="00AB5F9D" w:rsidR="00AB5F9D" w:rsidP="2D067588" w:rsidRDefault="00AB5F9D" w14:paraId="5CA67AD3" wp14:textId="77777777">
            <w:pPr>
              <w:spacing w:after="0" w:line="240" w:lineRule="auto"/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</w:pPr>
            <w:r w:rsidRPr="2D067588" w:rsidR="00AB5F9D"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  <w:t xml:space="preserve">SŠ HJ B.3.1. </w:t>
            </w:r>
            <w:r w:rsidRPr="2D067588" w:rsidR="00AB5F9D">
              <w:rPr>
                <w:rFonts w:eastAsia="Times New Roman" w:cs="Calibri" w:cstheme="minorAscii"/>
                <w:sz w:val="22"/>
                <w:szCs w:val="22"/>
                <w:lang w:eastAsia="hr-HR"/>
              </w:rPr>
              <w:t>Učenik izražava svoj literarni doživljaj i uspoređuje svoje stavove sa stavovima drugih čitatelja.</w:t>
            </w:r>
          </w:p>
          <w:p w:rsidRPr="00AB5F9D" w:rsidR="00AB5F9D" w:rsidP="2D067588" w:rsidRDefault="00AB5F9D" w14:paraId="464FCBC1" wp14:textId="77777777">
            <w:pPr>
              <w:spacing w:after="0" w:line="240" w:lineRule="auto"/>
              <w:rPr>
                <w:rFonts w:eastAsia="Times New Roman" w:cs="Calibri" w:cstheme="minorAscii"/>
                <w:sz w:val="22"/>
                <w:szCs w:val="22"/>
                <w:lang w:eastAsia="hr-HR"/>
              </w:rPr>
            </w:pPr>
          </w:p>
          <w:p w:rsidRPr="00AB5F9D" w:rsidR="00AB5F9D" w:rsidP="2D067588" w:rsidRDefault="00AB5F9D" w14:paraId="3ADFFAF5" wp14:textId="77777777">
            <w:pPr>
              <w:spacing w:after="0" w:line="240" w:lineRule="auto"/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</w:pPr>
            <w:r w:rsidRPr="2D067588" w:rsidR="00AB5F9D"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  <w:t xml:space="preserve">SŠ HJ B.3.2. </w:t>
            </w:r>
            <w:r w:rsidRPr="2D067588" w:rsidR="00AB5F9D">
              <w:rPr>
                <w:rFonts w:eastAsia="Times New Roman" w:cs="Calibri" w:cstheme="minorAscii"/>
                <w:color w:val="231F20"/>
                <w:sz w:val="22"/>
                <w:szCs w:val="22"/>
                <w:shd w:val="clear" w:color="auto" w:fill="FFFFFF"/>
                <w:lang w:eastAsia="hr-HR"/>
              </w:rPr>
              <w:t>Učenik uspoređuje književne tekstove iste teme ili žanra na sadržajnoj i izraznoj razini i tumači reprezentativnost književne vrste u različitim književnopovijesnim razdobljima.</w:t>
            </w:r>
          </w:p>
          <w:p w:rsidRPr="00AB5F9D" w:rsidR="00AB5F9D" w:rsidP="2D067588" w:rsidRDefault="00AB5F9D" w14:paraId="5C8C6B09" wp14:textId="77777777">
            <w:pPr>
              <w:spacing w:after="0" w:line="240" w:lineRule="auto"/>
              <w:rPr>
                <w:rFonts w:eastAsia="Times New Roman" w:cs="Calibri" w:cstheme="minorAscii"/>
                <w:sz w:val="22"/>
                <w:szCs w:val="22"/>
                <w:lang w:eastAsia="hr-HR"/>
              </w:rPr>
            </w:pPr>
          </w:p>
          <w:p w:rsidRPr="00AB5F9D" w:rsidR="00AB5F9D" w:rsidP="2D067588" w:rsidRDefault="00AB5F9D" w14:paraId="02A1BB77" wp14:textId="77777777">
            <w:pPr>
              <w:spacing w:after="0" w:line="240" w:lineRule="auto"/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</w:pPr>
            <w:r w:rsidRPr="2D067588" w:rsidR="00AB5F9D"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  <w:t xml:space="preserve">SŠ HJ B.3.3. </w:t>
            </w:r>
            <w:r w:rsidRPr="2D067588" w:rsidR="00AB5F9D">
              <w:rPr>
                <w:rFonts w:eastAsia="Times New Roman" w:cs="Calibri" w:cstheme="minorAscii"/>
                <w:sz w:val="22"/>
                <w:szCs w:val="22"/>
                <w:lang w:eastAsia="hr-HR"/>
              </w:rPr>
              <w:t>Učenik interpretira književne tekstove s obzirom na književnopovijesni, društveni i kulturni kontekst.</w:t>
            </w:r>
          </w:p>
          <w:p w:rsidRPr="00AB5F9D" w:rsidR="00AB5F9D" w:rsidP="2D067588" w:rsidRDefault="00AB5F9D" w14:paraId="3382A365" wp14:textId="77777777">
            <w:pPr>
              <w:spacing w:after="0" w:line="240" w:lineRule="auto"/>
              <w:rPr>
                <w:rFonts w:eastAsia="Times New Roman" w:cs="Calibri" w:cstheme="minorAscii"/>
                <w:sz w:val="22"/>
                <w:szCs w:val="22"/>
                <w:lang w:eastAsia="hr-HR"/>
              </w:rPr>
            </w:pPr>
          </w:p>
          <w:p w:rsidRPr="00AB5F9D" w:rsidR="00AB5F9D" w:rsidP="2D067588" w:rsidRDefault="00AB5F9D" w14:paraId="131D2A5B" wp14:textId="77777777">
            <w:pPr>
              <w:spacing w:after="0" w:line="240" w:lineRule="auto"/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</w:pPr>
            <w:r w:rsidRPr="2D067588" w:rsidR="00AB5F9D"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  <w:t xml:space="preserve">SŠ HJ B.3.4. </w:t>
            </w:r>
            <w:r w:rsidRPr="2D067588" w:rsidR="00AB5F9D">
              <w:rPr>
                <w:rFonts w:eastAsia="Times New Roman" w:cs="Calibri" w:cstheme="minorAscii"/>
                <w:sz w:val="22"/>
                <w:szCs w:val="22"/>
                <w:lang w:eastAsia="hr-HR"/>
              </w:rPr>
              <w:t>Učenik se stvaralački izražava prema vlastitome interesu potaknut tekstom.</w:t>
            </w:r>
          </w:p>
          <w:p w:rsidRPr="00AB5F9D" w:rsidR="00AB5F9D" w:rsidP="2D067588" w:rsidRDefault="00AB5F9D" w14:paraId="5C71F136" wp14:textId="77777777">
            <w:pPr>
              <w:spacing w:after="0" w:line="240" w:lineRule="auto"/>
              <w:rPr>
                <w:rFonts w:eastAsia="Times New Roman" w:cs="Calibri" w:cstheme="minorAscii"/>
                <w:sz w:val="22"/>
                <w:szCs w:val="22"/>
                <w:lang w:eastAsia="hr-HR"/>
              </w:rPr>
            </w:pPr>
          </w:p>
          <w:p w:rsidRPr="00AB5F9D" w:rsidR="00AB5F9D" w:rsidP="2D067588" w:rsidRDefault="00AB5F9D" w14:paraId="62170CEB" wp14:textId="77777777">
            <w:pPr>
              <w:spacing w:after="0" w:line="240" w:lineRule="auto"/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</w:pPr>
            <w:r w:rsidRPr="2D067588" w:rsidR="00AB5F9D"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  <w:t xml:space="preserve">SŠ HJ C.3.1. </w:t>
            </w:r>
            <w:r w:rsidRPr="2D067588" w:rsidR="00AB5F9D">
              <w:rPr>
                <w:rFonts w:eastAsia="Times New Roman" w:cs="Calibri" w:cstheme="minorAscii"/>
                <w:sz w:val="22"/>
                <w:szCs w:val="22"/>
                <w:lang w:eastAsia="hr-HR"/>
              </w:rPr>
              <w:t>Učenik prosuđuje utjecaj medijskih tekstova na oblikovanje stavova i vrijednosti primatelja.</w:t>
            </w:r>
          </w:p>
          <w:p w:rsidRPr="00AB5F9D" w:rsidR="00AB5F9D" w:rsidP="2D067588" w:rsidRDefault="00AB5F9D" w14:paraId="62199465" wp14:textId="77777777">
            <w:pPr>
              <w:spacing w:after="0" w:line="240" w:lineRule="auto"/>
              <w:rPr>
                <w:rFonts w:eastAsia="Times New Roman" w:cs="Calibri" w:cstheme="minorAscii"/>
                <w:sz w:val="22"/>
                <w:szCs w:val="22"/>
                <w:lang w:eastAsia="hr-HR"/>
              </w:rPr>
            </w:pPr>
          </w:p>
          <w:p w:rsidRPr="00AB5F9D" w:rsidR="00AB5F9D" w:rsidP="2D067588" w:rsidRDefault="00AB5F9D" w14:paraId="3F99B416" wp14:textId="77777777">
            <w:pPr>
              <w:spacing w:after="0" w:line="240" w:lineRule="auto"/>
              <w:rPr>
                <w:rFonts w:eastAsia="Times New Roman" w:cs="Calibri" w:cstheme="minorAscii"/>
                <w:sz w:val="22"/>
                <w:szCs w:val="22"/>
                <w:lang w:eastAsia="hr-HR"/>
              </w:rPr>
            </w:pPr>
            <w:r w:rsidRPr="2D067588" w:rsidR="00AB5F9D"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  <w:t xml:space="preserve">SŠ HJ C.3.2. </w:t>
            </w:r>
            <w:r w:rsidRPr="2D067588" w:rsidR="00AB5F9D">
              <w:rPr>
                <w:rFonts w:eastAsia="Times New Roman" w:cs="Calibri" w:cstheme="minorAscii"/>
                <w:sz w:val="22"/>
                <w:szCs w:val="22"/>
                <w:lang w:eastAsia="hr-HR"/>
              </w:rPr>
              <w:t>Učenik analizira tekstove iz europske kulturne baštine i kulturnoga kruga i njihov utjecaj na hrvatski kulturni identitet.</w:t>
            </w:r>
          </w:p>
          <w:p w:rsidRPr="00AB5F9D" w:rsidR="00AB5F9D" w:rsidP="2D067588" w:rsidRDefault="00AB5F9D" w14:paraId="0DA123B1" wp14:textId="77777777">
            <w:pPr>
              <w:spacing w:after="0" w:line="240" w:lineRule="auto"/>
              <w:rPr>
                <w:rFonts w:eastAsia="Times New Roman" w:cs="Calibri" w:cstheme="minorAscii"/>
                <w:sz w:val="22"/>
                <w:szCs w:val="22"/>
                <w:lang w:eastAsia="hr-HR"/>
              </w:rPr>
            </w:pPr>
          </w:p>
          <w:p w:rsidRPr="00AB5F9D" w:rsidR="00AB5F9D" w:rsidP="2D067588" w:rsidRDefault="00AB5F9D" w14:paraId="3DE18893" wp14:textId="77777777">
            <w:pPr>
              <w:spacing w:after="0" w:line="240" w:lineRule="auto"/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</w:pPr>
            <w:r w:rsidRPr="2D067588" w:rsidR="00AB5F9D"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hr-HR"/>
              </w:rPr>
              <w:t>SŠ HJ C.2.2.</w:t>
            </w:r>
            <w:r w:rsidRPr="2D067588" w:rsidR="00AB5F9D">
              <w:rPr>
                <w:rFonts w:eastAsia="Times New Roman" w:cs="Calibri" w:cstheme="minorAscii"/>
                <w:sz w:val="22"/>
                <w:szCs w:val="22"/>
                <w:lang w:eastAsia="hr-HR"/>
              </w:rPr>
              <w:t xml:space="preserve"> Učenik analizira tekstove iz hrvatske kulturne baštine i kulturnoga kruga i njihov utjecaj na vlastiti kulturni identitet.</w:t>
            </w:r>
          </w:p>
        </w:tc>
        <w:tc>
          <w:tcPr>
            <w:tcW w:w="8062" w:type="dxa"/>
            <w:tcMar/>
          </w:tcPr>
          <w:p w:rsidRPr="00AB5F9D" w:rsidR="00AB5F9D" w:rsidP="2D067588" w:rsidRDefault="00AB5F9D" w14:paraId="1F2D5D2F" wp14:textId="77777777">
            <w:pPr>
              <w:spacing w:after="150" w:line="240" w:lineRule="auto"/>
              <w:rPr>
                <w:rFonts w:eastAsia="Times New Roman"/>
                <w:sz w:val="22"/>
                <w:szCs w:val="22"/>
                <w:lang w:eastAsia="hr-HR"/>
              </w:rPr>
            </w:pPr>
            <w:r w:rsidRPr="2D067588" w:rsidR="00AB5F9D">
              <w:rPr>
                <w:rFonts w:eastAsia="Times New Roman"/>
                <w:sz w:val="22"/>
                <w:szCs w:val="22"/>
                <w:lang w:eastAsia="hr-HR"/>
              </w:rPr>
              <w:t>kolumna</w:t>
            </w:r>
          </w:p>
          <w:p w:rsidRPr="00AB5F9D" w:rsidR="00AB5F9D" w:rsidP="2D067588" w:rsidRDefault="00AB5F9D" w14:paraId="737B6ACB" wp14:textId="77777777">
            <w:pPr>
              <w:spacing w:after="150" w:line="240" w:lineRule="auto"/>
              <w:rPr>
                <w:rFonts w:eastAsia="Times New Roman"/>
                <w:sz w:val="22"/>
                <w:szCs w:val="22"/>
                <w:lang w:eastAsia="hr-HR"/>
              </w:rPr>
            </w:pPr>
            <w:r w:rsidRPr="2D067588" w:rsidR="00AB5F9D">
              <w:rPr>
                <w:rFonts w:eastAsia="Times New Roman"/>
                <w:sz w:val="22"/>
                <w:szCs w:val="22"/>
                <w:lang w:eastAsia="hr-HR"/>
              </w:rPr>
              <w:t>predavanje</w:t>
            </w:r>
          </w:p>
          <w:p w:rsidRPr="00AB5F9D" w:rsidR="00AB5F9D" w:rsidP="2D067588" w:rsidRDefault="00AB5F9D" w14:paraId="2A978BE3" wp14:textId="77777777">
            <w:pPr>
              <w:spacing w:after="150" w:line="240" w:lineRule="auto"/>
              <w:rPr>
                <w:rFonts w:eastAsia="Times New Roman"/>
                <w:sz w:val="22"/>
                <w:szCs w:val="22"/>
                <w:lang w:eastAsia="hr-HR"/>
              </w:rPr>
            </w:pPr>
            <w:r w:rsidRPr="2D067588" w:rsidR="00AB5F9D">
              <w:rPr>
                <w:rFonts w:eastAsia="Times New Roman"/>
                <w:sz w:val="22"/>
                <w:szCs w:val="22"/>
                <w:lang w:eastAsia="hr-HR"/>
              </w:rPr>
              <w:t>komentar</w:t>
            </w:r>
          </w:p>
          <w:p w:rsidRPr="00AB5F9D" w:rsidR="00AB5F9D" w:rsidP="2D067588" w:rsidRDefault="00AB5F9D" w14:paraId="6988116B" wp14:textId="77777777">
            <w:pPr>
              <w:spacing w:after="150" w:line="240" w:lineRule="auto"/>
              <w:rPr>
                <w:rFonts w:eastAsia="Times New Roman"/>
                <w:sz w:val="22"/>
                <w:szCs w:val="22"/>
                <w:lang w:eastAsia="hr-HR"/>
              </w:rPr>
            </w:pPr>
            <w:r w:rsidRPr="2D067588" w:rsidR="00AB5F9D">
              <w:rPr>
                <w:rFonts w:eastAsia="Times New Roman"/>
                <w:sz w:val="22"/>
                <w:szCs w:val="22"/>
                <w:lang w:eastAsia="hr-HR"/>
              </w:rPr>
              <w:t>rječnik</w:t>
            </w:r>
          </w:p>
          <w:p w:rsidRPr="00AB5F9D" w:rsidR="00AB5F9D" w:rsidP="2D067588" w:rsidRDefault="00AB5F9D" w14:paraId="4C4CEA3D" wp14:textId="77777777">
            <w:pPr>
              <w:rPr>
                <w:b w:val="1"/>
                <w:bCs w:val="1"/>
                <w:sz w:val="22"/>
                <w:szCs w:val="22"/>
              </w:rPr>
            </w:pPr>
          </w:p>
          <w:p w:rsidRPr="00AB5F9D" w:rsidR="00AB5F9D" w:rsidP="2D067588" w:rsidRDefault="00AB5F9D" w14:paraId="50DFFEF9" wp14:textId="77777777">
            <w:pPr>
              <w:spacing w:after="150" w:line="240" w:lineRule="auto"/>
              <w:ind w:left="408"/>
              <w:rPr>
                <w:rFonts w:eastAsia="Times New Roman"/>
                <w:b w:val="1"/>
                <w:bCs w:val="1"/>
                <w:i w:val="1"/>
                <w:iCs w:val="1"/>
                <w:color w:val="555555"/>
                <w:sz w:val="22"/>
                <w:szCs w:val="22"/>
                <w:lang w:eastAsia="hr-HR"/>
              </w:rPr>
            </w:pPr>
            <w:r w:rsidRPr="2D067588" w:rsidR="00AB5F9D">
              <w:rPr>
                <w:rFonts w:eastAsia="Times New Roman"/>
                <w:b w:val="1"/>
                <w:bCs w:val="1"/>
                <w:sz w:val="22"/>
                <w:szCs w:val="22"/>
                <w:lang w:eastAsia="hr-HR"/>
              </w:rPr>
              <w:t xml:space="preserve">Charles Baudelaire, </w:t>
            </w:r>
            <w:r w:rsidRPr="2D067588" w:rsidR="00AB5F9D">
              <w:rPr>
                <w:rFonts w:eastAsia="Times New Roman"/>
                <w:b w:val="1"/>
                <w:bCs w:val="1"/>
                <w:i w:val="1"/>
                <w:iCs w:val="1"/>
                <w:sz w:val="22"/>
                <w:szCs w:val="22"/>
                <w:lang w:eastAsia="hr-HR"/>
              </w:rPr>
              <w:t>Cvjetovi zla</w:t>
            </w:r>
          </w:p>
          <w:p w:rsidRPr="00AB5F9D" w:rsidR="00AB5F9D" w:rsidP="2D067588" w:rsidRDefault="00AB5F9D" w14:paraId="0BCF1E6B" wp14:textId="77777777">
            <w:pPr>
              <w:spacing w:after="150" w:line="240" w:lineRule="auto"/>
              <w:ind w:left="408"/>
              <w:rPr>
                <w:rFonts w:eastAsia="Times New Roman"/>
                <w:b w:val="1"/>
                <w:bCs w:val="1"/>
                <w:i w:val="1"/>
                <w:iCs w:val="1"/>
                <w:color w:val="555555"/>
                <w:sz w:val="22"/>
                <w:szCs w:val="22"/>
                <w:lang w:eastAsia="hr-HR"/>
              </w:rPr>
            </w:pPr>
            <w:r w:rsidRPr="2D067588" w:rsidR="00AB5F9D">
              <w:rPr>
                <w:rFonts w:eastAsia="Times New Roman"/>
                <w:b w:val="1"/>
                <w:bCs w:val="1"/>
                <w:sz w:val="22"/>
                <w:szCs w:val="22"/>
                <w:lang w:eastAsia="hr-HR"/>
              </w:rPr>
              <w:t xml:space="preserve">Silvije Strahimir Kranjčević (izbor iz poezije) </w:t>
            </w:r>
          </w:p>
          <w:p w:rsidRPr="00AB5F9D" w:rsidR="00AB5F9D" w:rsidP="2D067588" w:rsidRDefault="00AB5F9D" w14:paraId="7EF7FC9B" wp14:textId="77777777">
            <w:pPr>
              <w:spacing w:after="150" w:line="240" w:lineRule="auto"/>
              <w:rPr>
                <w:rFonts w:ascii="Times New Roman" w:hAnsi="Times New Roman" w:eastAsia="Times New Roman"/>
                <w:color w:val="2E74B5" w:themeColor="accent5" w:themeShade="BF"/>
                <w:sz w:val="22"/>
                <w:szCs w:val="22"/>
                <w:lang w:eastAsia="hr-HR"/>
              </w:rPr>
            </w:pPr>
            <w:r w:rsidRPr="2D067588" w:rsidR="00AB5F9D">
              <w:rPr>
                <w:rFonts w:eastAsia="Times New Roman"/>
                <w:sz w:val="22"/>
                <w:szCs w:val="22"/>
                <w:lang w:eastAsia="hr-HR"/>
              </w:rPr>
              <w:t xml:space="preserve">         Vladan Desnica, </w:t>
            </w:r>
            <w:r w:rsidRPr="2D067588" w:rsidR="00AB5F9D">
              <w:rPr>
                <w:rFonts w:eastAsia="Times New Roman"/>
                <w:i w:val="1"/>
                <w:iCs w:val="1"/>
                <w:sz w:val="22"/>
                <w:szCs w:val="22"/>
                <w:lang w:eastAsia="hr-HR"/>
              </w:rPr>
              <w:t xml:space="preserve">Zimsko ljetovanje </w:t>
            </w:r>
            <w:r w:rsidRPr="2D067588" w:rsidR="00AB5F9D">
              <w:rPr>
                <w:rFonts w:eastAsia="Times New Roman"/>
                <w:sz w:val="22"/>
                <w:szCs w:val="22"/>
                <w:lang w:eastAsia="hr-HR"/>
              </w:rPr>
              <w:t>(ulomak)</w:t>
            </w:r>
            <w:r w:rsidRPr="2D067588" w:rsidR="00AB5F9D">
              <w:rPr>
                <w:rFonts w:ascii="Times New Roman" w:hAnsi="Times New Roman" w:eastAsia="Times New Roman"/>
                <w:color w:val="2E74B5" w:themeColor="accent5" w:themeTint="FF" w:themeShade="BF"/>
                <w:sz w:val="22"/>
                <w:szCs w:val="22"/>
                <w:lang w:eastAsia="hr-HR"/>
              </w:rPr>
              <w:t>*</w:t>
            </w:r>
          </w:p>
          <w:p w:rsidRPr="00AB5F9D" w:rsidR="00AB5F9D" w:rsidP="00AB5F9D" w:rsidRDefault="00AB5F9D" w14:paraId="50895670" wp14:textId="77777777">
            <w:pPr>
              <w:spacing w:after="150" w:line="240" w:lineRule="auto"/>
              <w:rPr>
                <w:rFonts w:eastAsia="Times New Roman" w:cstheme="minorHAnsi"/>
                <w:color w:val="555555"/>
                <w:sz w:val="20"/>
                <w:szCs w:val="20"/>
                <w:lang w:eastAsia="hr-HR"/>
              </w:rPr>
            </w:pPr>
          </w:p>
          <w:p w:rsidRPr="00AB5F9D" w:rsidR="00AB5F9D" w:rsidP="00AB5F9D" w:rsidRDefault="00AB5F9D" w14:paraId="38C1F859" wp14:textId="77777777">
            <w:pPr>
              <w:spacing w:after="150" w:line="240" w:lineRule="auto"/>
              <w:rPr>
                <w:rFonts w:ascii="Calibri" w:hAnsi="Calibri" w:eastAsia="Times New Roman" w:cs="Calibri"/>
                <w:b/>
                <w:bCs/>
                <w:lang w:eastAsia="hr-HR"/>
              </w:rPr>
            </w:pPr>
          </w:p>
          <w:p w:rsidRPr="00AB5F9D" w:rsidR="00AB5F9D" w:rsidP="00AB5F9D" w:rsidRDefault="00AB5F9D" w14:paraId="056C755E" wp14:textId="77777777">
            <w:pPr>
              <w:rPr>
                <w:rFonts w:cstheme="minorHAnsi"/>
                <w:color w:val="2E74B5" w:themeColor="accent5" w:themeShade="BF"/>
              </w:rPr>
            </w:pPr>
            <w:r w:rsidRPr="00AB5F9D">
              <w:rPr>
                <w:rFonts w:cstheme="minorHAnsi"/>
                <w:color w:val="2E74B5" w:themeColor="accent5" w:themeShade="BF"/>
              </w:rPr>
              <w:t>* interpretacija i/ili analiza predloženih djela prema izboru nastavnika/kurikulumu razrednog odjela</w:t>
            </w:r>
          </w:p>
          <w:p w:rsidRPr="00AB5F9D" w:rsidR="00AB5F9D" w:rsidP="00AB5F9D" w:rsidRDefault="00AB5F9D" w14:paraId="0C8FE7CE" wp14:textId="77777777">
            <w:pPr>
              <w:spacing w:after="150" w:line="240" w:lineRule="auto"/>
              <w:rPr>
                <w:rFonts w:ascii="Calibri" w:hAnsi="Calibri" w:eastAsia="Times New Roman" w:cs="Calibri"/>
                <w:b/>
                <w:bCs/>
                <w:lang w:eastAsia="hr-HR"/>
              </w:rPr>
            </w:pPr>
          </w:p>
          <w:p w:rsidRPr="00AB5F9D" w:rsidR="00AB5F9D" w:rsidP="047C1F79" w:rsidRDefault="00AB5F9D" w14:paraId="0A12C61A" wp14:textId="452B3F75">
            <w:pPr>
              <w:rPr>
                <w:rFonts w:cs="Calibri" w:cstheme="minorAscii"/>
                <w:color w:val="2E74B5" w:themeColor="accent5" w:themeTint="FF" w:themeShade="BF"/>
              </w:rPr>
            </w:pPr>
          </w:p>
          <w:p w:rsidRPr="00AB5F9D" w:rsidR="00AB5F9D" w:rsidP="047C1F79" w:rsidRDefault="00AB5F9D" w14:paraId="70B18D07" wp14:textId="0D1CAC03">
            <w:pPr>
              <w:pStyle w:val="Normal"/>
              <w:rPr>
                <w:rFonts w:cs="Calibri" w:cstheme="minorAscii"/>
                <w:color w:val="2E74B5" w:themeColor="accent5" w:themeTint="FF" w:themeShade="BF"/>
              </w:rPr>
            </w:pPr>
          </w:p>
          <w:p w:rsidRPr="00AB5F9D" w:rsidR="00AB5F9D" w:rsidP="047C1F79" w:rsidRDefault="00AB5F9D" w14:paraId="5AEC0D7F" wp14:textId="01A17F93">
            <w:pPr>
              <w:pStyle w:val="Normal"/>
              <w:rPr>
                <w:rFonts w:cs="Calibri" w:cstheme="minorAscii"/>
                <w:color w:val="2E74B5" w:themeColor="accent5" w:themeTint="FF" w:themeShade="BF"/>
              </w:rPr>
            </w:pPr>
          </w:p>
          <w:p w:rsidRPr="00AB5F9D" w:rsidR="00AB5F9D" w:rsidP="047C1F79" w:rsidRDefault="00AB5F9D" w14:paraId="5BF9DB9E" wp14:textId="18D4907A">
            <w:pPr>
              <w:pStyle w:val="Normal"/>
              <w:rPr>
                <w:rFonts w:cs="Calibri" w:cstheme="minorAscii"/>
                <w:color w:val="2E74B5" w:themeColor="accent5" w:themeTint="FF" w:themeShade="BF"/>
              </w:rPr>
            </w:pPr>
          </w:p>
          <w:p w:rsidRPr="00AB5F9D" w:rsidR="00AB5F9D" w:rsidP="047C1F79" w:rsidRDefault="00AB5F9D" w14:paraId="3C5E4D46" wp14:textId="46E99DA3">
            <w:pPr>
              <w:pStyle w:val="Normal"/>
              <w:rPr>
                <w:rFonts w:cs="Calibri" w:cstheme="minorAscii"/>
                <w:color w:val="2E74B5" w:themeColor="accent5" w:themeTint="FF" w:themeShade="BF"/>
              </w:rPr>
            </w:pPr>
          </w:p>
          <w:p w:rsidRPr="00AB5F9D" w:rsidR="00AB5F9D" w:rsidP="047C1F79" w:rsidRDefault="00AB5F9D" w14:paraId="4FEAA3AF" wp14:textId="59018337">
            <w:pPr>
              <w:pStyle w:val="Normal"/>
              <w:rPr>
                <w:rFonts w:cs="Calibri" w:cstheme="minorAscii"/>
                <w:color w:val="2E74B5" w:themeColor="accent5" w:themeTint="FF" w:themeShade="BF"/>
              </w:rPr>
            </w:pPr>
          </w:p>
          <w:p w:rsidRPr="00AB5F9D" w:rsidR="00AB5F9D" w:rsidP="047C1F79" w:rsidRDefault="00AB5F9D" w14:paraId="544380C5" wp14:textId="7ACE6E32">
            <w:pPr>
              <w:pStyle w:val="Normal"/>
              <w:rPr>
                <w:rFonts w:cs="Calibri" w:cstheme="minorAscii"/>
                <w:color w:val="2E74B5" w:themeColor="accent5" w:themeTint="FF" w:themeShade="BF"/>
              </w:rPr>
            </w:pPr>
          </w:p>
          <w:p w:rsidRPr="00AB5F9D" w:rsidR="00AB5F9D" w:rsidP="047C1F79" w:rsidRDefault="00AB5F9D" w14:paraId="465965CF" wp14:textId="148F2BB5">
            <w:pPr>
              <w:pStyle w:val="Normal"/>
              <w:rPr>
                <w:rFonts w:cs="Calibri" w:cstheme="minorAscii"/>
                <w:color w:val="2E74B5" w:themeColor="accent5" w:themeTint="FF" w:themeShade="BF"/>
              </w:rPr>
            </w:pPr>
          </w:p>
          <w:p w:rsidRPr="00AB5F9D" w:rsidR="00AB5F9D" w:rsidP="047C1F79" w:rsidRDefault="00AB5F9D" w14:paraId="6C012078" wp14:textId="1D70ED72">
            <w:pPr>
              <w:pStyle w:val="Normal"/>
              <w:rPr>
                <w:rFonts w:cs="Calibri" w:cstheme="minorAscii"/>
                <w:color w:val="2E74B5" w:themeColor="accent5" w:themeTint="FF" w:themeShade="BF"/>
              </w:rPr>
            </w:pPr>
          </w:p>
          <w:p w:rsidRPr="00AB5F9D" w:rsidR="00AB5F9D" w:rsidP="047C1F79" w:rsidRDefault="00AB5F9D" w14:paraId="25355C92" wp14:textId="1E30C004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hr-HR"/>
              </w:rPr>
            </w:pPr>
            <w:r w:rsidRPr="047C1F79" w:rsidR="3D0F77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hr-HR"/>
              </w:rPr>
              <w:t>Napomena: tekstovi po izboru nastavnika i autora videolekcija.</w:t>
            </w:r>
          </w:p>
          <w:p w:rsidRPr="00AB5F9D" w:rsidR="00AB5F9D" w:rsidP="047C1F79" w:rsidRDefault="00AB5F9D" w14:paraId="41004F19" wp14:textId="0F61911C">
            <w:pPr>
              <w:pStyle w:val="Normal"/>
              <w:rPr>
                <w:rFonts w:cs="Calibri" w:cstheme="minorAscii"/>
                <w:color w:val="2E74B5" w:themeColor="accent5" w:themeShade="BF"/>
              </w:rPr>
            </w:pPr>
          </w:p>
        </w:tc>
      </w:tr>
      <w:tr xmlns:wp14="http://schemas.microsoft.com/office/word/2010/wordml" w:rsidRPr="00AB5F9D" w:rsidR="00AB5F9D" w:rsidTr="047C1F79" w14:paraId="002EE4F1" wp14:textId="77777777">
        <w:trPr>
          <w:trHeight w:val="688"/>
        </w:trPr>
        <w:tc>
          <w:tcPr>
            <w:tcW w:w="6675" w:type="dxa"/>
            <w:tcMar/>
          </w:tcPr>
          <w:p w:rsidRPr="00AB5F9D" w:rsidR="00AB5F9D" w:rsidP="00AB5F9D" w:rsidRDefault="00AB5F9D" w14:paraId="4AA05B04" wp14:textId="77777777">
            <w:pPr>
              <w:textAlignment w:val="baseline"/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 w:rsidRPr="00AB5F9D">
              <w:rPr>
                <w:rFonts w:ascii="Calibri" w:hAnsi="Calibri" w:eastAsia="Times New Roman" w:cs="Calibri"/>
                <w:b/>
                <w:bCs/>
                <w:lang w:eastAsia="hr-HR"/>
              </w:rPr>
              <w:lastRenderedPageBreak/>
              <w:t>OČEKIVANJA MEĐUPREDMETNIH TEMA</w:t>
            </w:r>
          </w:p>
        </w:tc>
        <w:tc>
          <w:tcPr>
            <w:tcW w:w="8062" w:type="dxa"/>
            <w:tcMar/>
          </w:tcPr>
          <w:p w:rsidRPr="00AB5F9D" w:rsidR="00AB5F9D" w:rsidP="00AB5F9D" w:rsidRDefault="00AB5F9D" w14:paraId="30C9109A" wp14:textId="77777777">
            <w:pPr>
              <w:spacing w:after="0" w:line="240" w:lineRule="auto"/>
            </w:pPr>
            <w:r w:rsidRPr="00AB5F9D">
              <w:t xml:space="preserve">Učiti kako učiti, Osobni i socijalni razvoj, Građanski odgoj i obrazovanje, Uporaba informacijske i komunikacijske tehnologije </w:t>
            </w:r>
          </w:p>
        </w:tc>
      </w:tr>
    </w:tbl>
    <w:p xmlns:wp14="http://schemas.microsoft.com/office/word/2010/wordml" w:rsidRPr="00AB5F9D" w:rsidR="00AB5F9D" w:rsidP="00AB5F9D" w:rsidRDefault="00AB5F9D" w14:paraId="67C0C651" wp14:textId="77777777"/>
    <w:p xmlns:wp14="http://schemas.microsoft.com/office/word/2010/wordml" w:rsidRPr="00AB5F9D" w:rsidR="00AB5F9D" w:rsidP="00AB5F9D" w:rsidRDefault="00AB5F9D" w14:paraId="4FE1FE40" wp14:textId="77777777">
      <w:r w:rsidRPr="00AB5F9D"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6A82240E" wp14:editId="1DAE2F77">
                <wp:simplePos x="0" y="0"/>
                <wp:positionH relativeFrom="margin">
                  <wp:posOffset>-635</wp:posOffset>
                </wp:positionH>
                <wp:positionV relativeFrom="paragraph">
                  <wp:posOffset>166370</wp:posOffset>
                </wp:positionV>
                <wp:extent cx="9433560" cy="464820"/>
                <wp:effectExtent l="0" t="0" r="15240" b="1143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3560" cy="46482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Pr="00835D9C" w:rsidR="00AB5F9D" w:rsidP="00AB5F9D" w:rsidRDefault="00AB5F9D" w14:paraId="21F64434" wp14:textId="77777777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35D9C">
                              <w:rPr>
                                <w:b/>
                                <w:bCs/>
                                <w:color w:val="000000" w:themeColor="text1"/>
                              </w:rPr>
                              <w:t>PROJEKTNA NASTAVA 10 sati</w:t>
                            </w:r>
                          </w:p>
                          <w:p xmlns:wp14="http://schemas.microsoft.com/office/word/2010/wordml" w:rsidR="00AB5F9D" w:rsidP="00AB5F9D" w:rsidRDefault="00AB5F9D" w14:paraId="308D56CC" wp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B73FA66">
              <v:rect id="Pravokutnik 1" style="position:absolute;margin-left:-.05pt;margin-top:13.1pt;width:742.8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b4c7e7" strokecolor="#2f528f" strokeweight="1pt" w14:anchorId="6A8224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">
                <v:textbox>
                  <w:txbxContent>
                    <w:p w:rsidRPr="00835D9C" w:rsidR="00AB5F9D" w:rsidP="00AB5F9D" w:rsidRDefault="00AB5F9D" w14:paraId="0C698A1F" wp14:textId="77777777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35D9C">
                        <w:rPr>
                          <w:b/>
                          <w:bCs/>
                          <w:color w:val="000000" w:themeColor="text1"/>
                        </w:rPr>
                        <w:t>PROJEKTNA NASTAVA 10 sati</w:t>
                      </w:r>
                    </w:p>
                    <w:p w:rsidR="00AB5F9D" w:rsidP="00AB5F9D" w:rsidRDefault="00AB5F9D" w14:paraId="797E50C6" wp14:textId="77777777"/>
                  </w:txbxContent>
                </v:textbox>
                <w10:wrap anchorx="margin"/>
              </v:rect>
            </w:pict>
          </mc:Fallback>
        </mc:AlternateContent>
      </w:r>
    </w:p>
    <w:p xmlns:wp14="http://schemas.microsoft.com/office/word/2010/wordml" w:rsidRPr="00AB5F9D" w:rsidR="00AB5F9D" w:rsidP="00AB5F9D" w:rsidRDefault="00AB5F9D" w14:paraId="7B04FA47" wp14:textId="77777777"/>
    <w:bookmarkEnd w:id="0"/>
    <w:p xmlns:wp14="http://schemas.microsoft.com/office/word/2010/wordml" w:rsidRPr="00AB5F9D" w:rsidR="00AB5F9D" w:rsidP="00AB5F9D" w:rsidRDefault="00AB5F9D" w14:paraId="568C698B" wp14:textId="77777777">
      <w:pPr>
        <w:spacing w:after="160" w:line="312" w:lineRule="auto"/>
        <w:rPr>
          <w:sz w:val="21"/>
          <w:szCs w:val="21"/>
        </w:rPr>
      </w:pPr>
    </w:p>
    <w:p xmlns:wp14="http://schemas.microsoft.com/office/word/2010/wordml" w:rsidR="00AB5F9D" w:rsidP="00AB5F9D" w:rsidRDefault="00AB5F9D" w14:paraId="1A939487" wp14:textId="77777777">
      <w:pPr>
        <w:rPr>
          <w:b/>
          <w:bCs/>
          <w:sz w:val="28"/>
          <w:szCs w:val="28"/>
        </w:rPr>
      </w:pPr>
    </w:p>
    <w:p xmlns:wp14="http://schemas.microsoft.com/office/word/2010/wordml" w:rsidR="00634758" w:rsidRDefault="00AB5F9D" w14:paraId="6AA258D8" wp14:textId="77777777"/>
    <w:sectPr w:rsidR="00634758" w:rsidSect="00AB5F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9D"/>
    <w:rsid w:val="00642754"/>
    <w:rsid w:val="008D4FAF"/>
    <w:rsid w:val="00AB5F9D"/>
    <w:rsid w:val="00CB3745"/>
    <w:rsid w:val="0102D3C5"/>
    <w:rsid w:val="03345265"/>
    <w:rsid w:val="047C1F79"/>
    <w:rsid w:val="05BD6B90"/>
    <w:rsid w:val="05F47BAF"/>
    <w:rsid w:val="0D5DC088"/>
    <w:rsid w:val="0F082C0C"/>
    <w:rsid w:val="0F84A408"/>
    <w:rsid w:val="10D57801"/>
    <w:rsid w:val="15A5841D"/>
    <w:rsid w:val="17625158"/>
    <w:rsid w:val="19EFBA9B"/>
    <w:rsid w:val="1A3AB154"/>
    <w:rsid w:val="1C5D0B75"/>
    <w:rsid w:val="204A8869"/>
    <w:rsid w:val="212B6255"/>
    <w:rsid w:val="22E7CE44"/>
    <w:rsid w:val="2394BAB8"/>
    <w:rsid w:val="25139A79"/>
    <w:rsid w:val="26C1DA53"/>
    <w:rsid w:val="298CD05F"/>
    <w:rsid w:val="2BEB260C"/>
    <w:rsid w:val="2BF2F7FA"/>
    <w:rsid w:val="2C153A9A"/>
    <w:rsid w:val="2D067588"/>
    <w:rsid w:val="2D222B45"/>
    <w:rsid w:val="2E8C5751"/>
    <w:rsid w:val="3411BAE0"/>
    <w:rsid w:val="38879063"/>
    <w:rsid w:val="3B189592"/>
    <w:rsid w:val="3CB9C69E"/>
    <w:rsid w:val="3CDD6E5D"/>
    <w:rsid w:val="3D0F7786"/>
    <w:rsid w:val="40AE9899"/>
    <w:rsid w:val="41295097"/>
    <w:rsid w:val="43BEA349"/>
    <w:rsid w:val="44843156"/>
    <w:rsid w:val="44B37FFB"/>
    <w:rsid w:val="46B4972B"/>
    <w:rsid w:val="46C80B72"/>
    <w:rsid w:val="4BFF9991"/>
    <w:rsid w:val="4D964D1E"/>
    <w:rsid w:val="53D3F450"/>
    <w:rsid w:val="53E8A3F7"/>
    <w:rsid w:val="56D73223"/>
    <w:rsid w:val="58846F0B"/>
    <w:rsid w:val="59AF213E"/>
    <w:rsid w:val="5B8C2E6E"/>
    <w:rsid w:val="5BF617A4"/>
    <w:rsid w:val="5CB41CB8"/>
    <w:rsid w:val="5D09B387"/>
    <w:rsid w:val="60F8DD55"/>
    <w:rsid w:val="6153C485"/>
    <w:rsid w:val="6829D915"/>
    <w:rsid w:val="6DF8C10C"/>
    <w:rsid w:val="7159EC3D"/>
    <w:rsid w:val="72110E0E"/>
    <w:rsid w:val="77BDA7BD"/>
    <w:rsid w:val="7828E7AA"/>
    <w:rsid w:val="785D2FC9"/>
    <w:rsid w:val="79F021F6"/>
    <w:rsid w:val="7B228E05"/>
    <w:rsid w:val="7B6FBB5F"/>
    <w:rsid w:val="7FDEF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C1379"/>
  <w15:chartTrackingRefBased/>
  <w15:docId w15:val="{52574F50-F198-4674-8C17-B314F904751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B5F9D"/>
    <w:pPr>
      <w:spacing w:after="200" w:line="276" w:lineRule="auto"/>
    </w:p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B5F9D"/>
    <w:pPr>
      <w:spacing w:after="0" w:line="240" w:lineRule="auto"/>
    </w:pPr>
    <w:rPr>
      <w:sz w:val="21"/>
      <w:szCs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9" ma:contentTypeDescription="Create a new document." ma:contentTypeScope="" ma:versionID="ba412157550408e9c674408b96ec8eb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28cad65428f0c30374b42d0e79a4cf26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C93CBC-04A7-4430-95AE-490106F02855}"/>
</file>

<file path=customXml/itemProps2.xml><?xml version="1.0" encoding="utf-8"?>
<ds:datastoreItem xmlns:ds="http://schemas.openxmlformats.org/officeDocument/2006/customXml" ds:itemID="{E6A8BF55-9D90-4B62-B068-1E77300F64F2}"/>
</file>

<file path=customXml/itemProps3.xml><?xml version="1.0" encoding="utf-8"?>
<ds:datastoreItem xmlns:ds="http://schemas.openxmlformats.org/officeDocument/2006/customXml" ds:itemID="{0721108A-158D-4A0D-A955-23EBE4A96E0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Princip</dc:creator>
  <cp:keywords/>
  <dc:description/>
  <cp:lastModifiedBy>Sandra Maletić</cp:lastModifiedBy>
  <cp:revision>10</cp:revision>
  <dcterms:created xsi:type="dcterms:W3CDTF">2020-09-02T23:43:00Z</dcterms:created>
  <dcterms:modified xsi:type="dcterms:W3CDTF">2020-09-30T11:16:27Z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